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DE143">
      <w:pPr>
        <w:jc w:val="center"/>
        <w:rPr>
          <w:rFonts w:hint="eastAsia" w:ascii="宋体" w:hAnsi="宋体" w:eastAsia="宋体" w:cs="宋体"/>
          <w:sz w:val="52"/>
          <w:szCs w:val="52"/>
        </w:rPr>
      </w:pPr>
      <w:bookmarkStart w:id="0" w:name="_GoBack"/>
      <w:bookmarkEnd w:id="0"/>
      <w:r>
        <w:rPr>
          <w:rFonts w:hint="eastAsia" w:ascii="宋体" w:hAnsi="宋体" w:eastAsia="宋体" w:cs="宋体"/>
          <w:sz w:val="52"/>
          <w:szCs w:val="52"/>
        </w:rPr>
        <w:br w:type="textWrapping"/>
      </w:r>
      <w:r>
        <w:rPr>
          <w:rFonts w:hint="eastAsia" w:ascii="宋体" w:hAnsi="宋体" w:eastAsia="宋体" w:cs="宋体"/>
          <w:sz w:val="52"/>
          <w:szCs w:val="52"/>
        </w:rPr>
        <w:br w:type="textWrapping"/>
      </w:r>
    </w:p>
    <w:p w14:paraId="74B5F3EA">
      <w:pPr>
        <w:spacing w:line="360" w:lineRule="auto"/>
        <w:jc w:val="center"/>
        <w:rPr>
          <w:rFonts w:hint="eastAsia" w:ascii="宋体" w:hAnsi="宋体" w:eastAsia="宋体" w:cs="宋体"/>
          <w:sz w:val="52"/>
          <w:szCs w:val="52"/>
        </w:rPr>
      </w:pPr>
    </w:p>
    <w:p w14:paraId="17E885F1">
      <w:pPr>
        <w:pStyle w:val="8"/>
        <w:ind w:firstLine="420"/>
        <w:rPr>
          <w:rFonts w:hint="eastAsia" w:ascii="宋体" w:hAnsi="宋体" w:eastAsia="宋体" w:cs="宋体"/>
        </w:rPr>
      </w:pPr>
    </w:p>
    <w:p w14:paraId="00CD85CD">
      <w:pPr>
        <w:spacing w:line="360" w:lineRule="auto"/>
        <w:jc w:val="center"/>
        <w:rPr>
          <w:rFonts w:hint="eastAsia" w:ascii="宋体" w:hAnsi="宋体" w:eastAsia="宋体" w:cs="宋体"/>
          <w:sz w:val="52"/>
          <w:szCs w:val="52"/>
          <w:lang w:eastAsia="zh-CN"/>
        </w:rPr>
      </w:pPr>
      <w:r>
        <w:rPr>
          <w:rFonts w:hint="eastAsia" w:ascii="宋体" w:hAnsi="宋体" w:eastAsia="宋体" w:cs="宋体"/>
          <w:sz w:val="52"/>
          <w:szCs w:val="52"/>
        </w:rPr>
        <w:br w:type="textWrapping"/>
      </w:r>
      <w:r>
        <w:rPr>
          <w:rFonts w:hint="eastAsia" w:ascii="宋体" w:hAnsi="宋体" w:eastAsia="宋体" w:cs="宋体"/>
          <w:sz w:val="52"/>
          <w:szCs w:val="52"/>
          <w:lang w:eastAsia="zh-CN"/>
        </w:rPr>
        <w:t>深圳远征技术有限公司</w:t>
      </w:r>
    </w:p>
    <w:p w14:paraId="2D38A737">
      <w:pPr>
        <w:spacing w:line="360" w:lineRule="auto"/>
        <w:jc w:val="center"/>
        <w:rPr>
          <w:rFonts w:hint="eastAsia" w:ascii="宋体" w:hAnsi="宋体" w:eastAsia="宋体" w:cs="宋体"/>
          <w:sz w:val="22"/>
        </w:rPr>
      </w:pPr>
      <w:r>
        <w:rPr>
          <w:rFonts w:hint="eastAsia" w:ascii="宋体" w:hAnsi="宋体" w:eastAsia="宋体" w:cs="宋体"/>
          <w:sz w:val="56"/>
          <w:szCs w:val="52"/>
        </w:rPr>
        <w:t>温室气体</w:t>
      </w:r>
      <w:r>
        <w:rPr>
          <w:rFonts w:hint="eastAsia" w:ascii="宋体" w:hAnsi="宋体" w:eastAsia="宋体" w:cs="宋体"/>
          <w:sz w:val="56"/>
          <w:szCs w:val="52"/>
          <w:lang w:val="en-US" w:eastAsia="zh-CN"/>
        </w:rPr>
        <w:t>核查</w:t>
      </w:r>
      <w:r>
        <w:rPr>
          <w:rFonts w:hint="eastAsia" w:ascii="宋体" w:hAnsi="宋体" w:eastAsia="宋体" w:cs="宋体"/>
          <w:sz w:val="56"/>
          <w:szCs w:val="52"/>
        </w:rPr>
        <w:t>排放报告</w:t>
      </w:r>
    </w:p>
    <w:p w14:paraId="05341D0C">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6F86590">
      <w:pPr>
        <w:rPr>
          <w:rFonts w:hint="eastAsia" w:ascii="宋体" w:hAnsi="宋体" w:eastAsia="宋体" w:cs="宋体"/>
        </w:rPr>
      </w:pPr>
    </w:p>
    <w:p w14:paraId="01C3D259">
      <w:pPr>
        <w:rPr>
          <w:rFonts w:hint="eastAsia" w:ascii="宋体" w:hAnsi="宋体" w:eastAsia="宋体" w:cs="宋体"/>
        </w:rPr>
      </w:pPr>
    </w:p>
    <w:p w14:paraId="5AC4651F">
      <w:pPr>
        <w:rPr>
          <w:rFonts w:hint="eastAsia" w:ascii="宋体" w:hAnsi="宋体" w:eastAsia="宋体" w:cs="宋体"/>
        </w:rPr>
      </w:pPr>
    </w:p>
    <w:p w14:paraId="237D76FA">
      <w:pPr>
        <w:pStyle w:val="8"/>
        <w:ind w:firstLine="420"/>
        <w:rPr>
          <w:rFonts w:hint="eastAsia" w:ascii="宋体" w:hAnsi="宋体" w:eastAsia="宋体" w:cs="宋体"/>
        </w:rPr>
      </w:pPr>
    </w:p>
    <w:p w14:paraId="26B0E3E8">
      <w:pPr>
        <w:rPr>
          <w:rFonts w:hint="eastAsia" w:ascii="宋体" w:hAnsi="宋体" w:eastAsia="宋体" w:cs="宋体"/>
        </w:rPr>
      </w:pPr>
    </w:p>
    <w:p w14:paraId="22AFEBF3">
      <w:pPr>
        <w:rPr>
          <w:rFonts w:hint="eastAsia" w:ascii="宋体" w:hAnsi="宋体" w:eastAsia="宋体" w:cs="宋体"/>
        </w:rPr>
      </w:pPr>
    </w:p>
    <w:p w14:paraId="0722E6B1">
      <w:pPr>
        <w:rPr>
          <w:rFonts w:hint="eastAsia" w:ascii="宋体" w:hAnsi="宋体" w:eastAsia="宋体" w:cs="宋体"/>
        </w:rPr>
      </w:pPr>
    </w:p>
    <w:p w14:paraId="75858827">
      <w:pPr>
        <w:rPr>
          <w:rFonts w:hint="eastAsia" w:ascii="宋体" w:hAnsi="宋体" w:eastAsia="宋体" w:cs="宋体"/>
          <w:sz w:val="44"/>
          <w:szCs w:val="44"/>
        </w:rPr>
      </w:pPr>
      <w:r>
        <w:rPr>
          <w:rFonts w:hint="eastAsia" w:ascii="宋体" w:hAnsi="宋体" w:eastAsia="宋体" w:cs="宋体"/>
        </w:rPr>
        <w:br w:type="textWrapping"/>
      </w:r>
    </w:p>
    <w:p w14:paraId="14A0C570">
      <w:pPr>
        <w:ind w:left="2730" w:leftChars="1300"/>
        <w:jc w:val="both"/>
        <w:rPr>
          <w:rFonts w:hint="eastAsia" w:ascii="仿宋" w:hAnsi="仿宋" w:eastAsia="仿宋" w:cs="仿宋"/>
          <w:sz w:val="32"/>
          <w:szCs w:val="32"/>
          <w:lang w:val="en-US" w:eastAsia="zh-CN"/>
        </w:rPr>
      </w:pPr>
      <w:r>
        <w:rPr>
          <w:rFonts w:hint="eastAsia" w:ascii="仿宋" w:hAnsi="仿宋" w:eastAsia="仿宋" w:cs="仿宋"/>
          <w:sz w:val="32"/>
          <w:szCs w:val="32"/>
        </w:rPr>
        <w:t>报告主体：</w:t>
      </w:r>
      <w:r>
        <w:rPr>
          <w:rFonts w:hint="eastAsia" w:ascii="仿宋" w:hAnsi="仿宋" w:eastAsia="仿宋" w:cs="仿宋"/>
          <w:sz w:val="32"/>
          <w:szCs w:val="32"/>
          <w:lang w:val="en-US" w:eastAsia="zh-CN"/>
        </w:rPr>
        <w:t xml:space="preserve"> 深圳远征技术有限公司</w:t>
      </w:r>
    </w:p>
    <w:p w14:paraId="2FDFF2F7">
      <w:pPr>
        <w:pStyle w:val="3"/>
        <w:rPr>
          <w:rFonts w:hint="eastAsia" w:ascii="仿宋" w:hAnsi="仿宋" w:eastAsia="仿宋" w:cs="仿宋"/>
          <w:sz w:val="32"/>
          <w:szCs w:val="32"/>
          <w:lang w:val="en-US" w:eastAsia="zh-CN"/>
        </w:rPr>
      </w:pPr>
    </w:p>
    <w:p w14:paraId="24380054">
      <w:pPr>
        <w:ind w:left="2730" w:leftChars="1300"/>
        <w:jc w:val="both"/>
        <w:rPr>
          <w:rFonts w:hint="eastAsia" w:ascii="仿宋" w:hAnsi="仿宋" w:eastAsia="仿宋" w:cs="仿宋"/>
          <w:sz w:val="32"/>
          <w:szCs w:val="32"/>
        </w:rPr>
      </w:pPr>
      <w:r>
        <w:rPr>
          <w:rFonts w:hint="eastAsia" w:ascii="仿宋" w:hAnsi="仿宋" w:eastAsia="仿宋" w:cs="仿宋"/>
          <w:sz w:val="32"/>
          <w:szCs w:val="32"/>
          <w:lang w:val="en-US" w:eastAsia="zh-CN"/>
        </w:rPr>
        <w:t>编制</w:t>
      </w:r>
      <w:r>
        <w:rPr>
          <w:rFonts w:hint="eastAsia" w:ascii="仿宋" w:hAnsi="仿宋" w:eastAsia="仿宋" w:cs="仿宋"/>
          <w:sz w:val="32"/>
          <w:szCs w:val="32"/>
        </w:rPr>
        <w:t>主体：</w:t>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highlight w:val="none"/>
          <w:vertAlign w:val="baseline"/>
          <w:lang w:val="en-US" w:eastAsia="zh-CN"/>
        </w:rPr>
        <w:t>陕西新焦耳低碳节能技术有限公司</w:t>
      </w:r>
    </w:p>
    <w:p w14:paraId="6A122D42">
      <w:pPr>
        <w:jc w:val="both"/>
        <w:rPr>
          <w:rFonts w:hint="eastAsia" w:ascii="仿宋" w:hAnsi="仿宋" w:eastAsia="仿宋" w:cs="仿宋"/>
          <w:sz w:val="32"/>
          <w:szCs w:val="32"/>
        </w:rPr>
      </w:pPr>
    </w:p>
    <w:p w14:paraId="3AA03AD8">
      <w:pPr>
        <w:ind w:left="2730" w:leftChars="1300"/>
        <w:jc w:val="both"/>
        <w:rPr>
          <w:rFonts w:hint="eastAsia" w:ascii="仿宋" w:hAnsi="仿宋" w:eastAsia="仿宋" w:cs="仿宋"/>
          <w:sz w:val="32"/>
          <w:szCs w:val="32"/>
        </w:rPr>
      </w:pPr>
      <w:r>
        <w:rPr>
          <w:rFonts w:hint="eastAsia" w:ascii="仿宋" w:hAnsi="仿宋" w:eastAsia="仿宋" w:cs="仿宋"/>
          <w:sz w:val="32"/>
          <w:szCs w:val="32"/>
        </w:rPr>
        <w:t>报告年度：  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p>
    <w:p w14:paraId="77146E7B">
      <w:pPr>
        <w:ind w:left="2730" w:leftChars="1300"/>
        <w:jc w:val="center"/>
        <w:rPr>
          <w:rFonts w:hint="eastAsia" w:ascii="仿宋" w:hAnsi="仿宋" w:eastAsia="仿宋" w:cs="仿宋"/>
          <w:sz w:val="32"/>
          <w:szCs w:val="32"/>
        </w:rPr>
      </w:pPr>
    </w:p>
    <w:p w14:paraId="1987B48C">
      <w:pPr>
        <w:ind w:left="2730" w:leftChars="1300"/>
        <w:jc w:val="both"/>
        <w:rPr>
          <w:rFonts w:hint="eastAsia" w:ascii="仿宋" w:hAnsi="仿宋" w:eastAsia="仿宋" w:cs="仿宋"/>
          <w:sz w:val="32"/>
          <w:szCs w:val="32"/>
          <w:lang w:val="en-US"/>
        </w:rPr>
      </w:pPr>
      <w:r>
        <w:rPr>
          <w:rFonts w:hint="eastAsia" w:ascii="仿宋" w:hAnsi="仿宋" w:eastAsia="仿宋" w:cs="仿宋"/>
          <w:sz w:val="32"/>
          <w:szCs w:val="32"/>
        </w:rPr>
        <w:t>编制日期：  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1月9日</w:t>
      </w:r>
    </w:p>
    <w:p w14:paraId="537BAD9B">
      <w:pPr>
        <w:pStyle w:val="8"/>
        <w:ind w:firstLine="420"/>
        <w:rPr>
          <w:rFonts w:hint="eastAsia" w:ascii="宋体" w:hAnsi="宋体" w:eastAsia="宋体" w:cs="宋体"/>
        </w:rPr>
      </w:pPr>
    </w:p>
    <w:p w14:paraId="5979B3BF">
      <w:pPr>
        <w:rPr>
          <w:rFonts w:hint="eastAsia" w:ascii="宋体" w:hAnsi="宋体" w:eastAsia="宋体" w:cs="宋体"/>
        </w:rPr>
        <w:sectPr>
          <w:pgSz w:w="11905" w:h="16834"/>
          <w:pgMar w:top="0" w:right="0" w:bottom="0" w:left="0" w:header="0" w:footer="0" w:gutter="0"/>
          <w:cols w:space="720" w:num="1"/>
        </w:sectPr>
      </w:pPr>
    </w:p>
    <w:p w14:paraId="52E46FF6">
      <w:pPr>
        <w:spacing w:line="360" w:lineRule="auto"/>
        <w:ind w:firstLine="444" w:firstLineChars="200"/>
        <w:rPr>
          <w:rFonts w:hint="eastAsia" w:ascii="宋体" w:hAnsi="宋体" w:eastAsia="宋体" w:cs="宋体"/>
          <w:sz w:val="24"/>
          <w:szCs w:val="24"/>
        </w:rPr>
      </w:pPr>
      <w:r>
        <w:rPr>
          <w:rFonts w:hint="eastAsia" w:ascii="宋体" w:hAnsi="宋体" w:eastAsia="宋体" w:cs="宋体"/>
          <w:spacing w:val="-9"/>
          <w:sz w:val="24"/>
          <w:szCs w:val="24"/>
        </w:rPr>
        <w:t>根据国家发展和改革委员会发布的《</w:t>
      </w:r>
      <w:r>
        <w:rPr>
          <w:rFonts w:hint="eastAsia" w:ascii="宋体" w:hAnsi="宋体" w:eastAsia="宋体" w:cs="宋体"/>
          <w:spacing w:val="-9"/>
          <w:sz w:val="24"/>
          <w:szCs w:val="24"/>
          <w:lang w:eastAsia="zh-CN"/>
        </w:rPr>
        <w:t>电子设备制造企业</w:t>
      </w:r>
      <w:r>
        <w:rPr>
          <w:rFonts w:hint="eastAsia" w:ascii="宋体" w:hAnsi="宋体" w:eastAsia="宋体" w:cs="宋体"/>
          <w:spacing w:val="-9"/>
          <w:sz w:val="24"/>
          <w:szCs w:val="24"/>
        </w:rPr>
        <w:t>温室气体排放核算方法与报告指南（试行）》，本报告主体核算了</w:t>
      </w:r>
      <w:r>
        <w:rPr>
          <w:rFonts w:hint="eastAsia" w:ascii="宋体" w:hAnsi="宋体" w:eastAsia="宋体" w:cs="宋体"/>
          <w:spacing w:val="-9"/>
          <w:sz w:val="24"/>
          <w:szCs w:val="24"/>
          <w:lang w:val="en-US" w:eastAsia="zh-CN"/>
        </w:rPr>
        <w:t>2024</w:t>
      </w:r>
      <w:r>
        <w:rPr>
          <w:rFonts w:hint="eastAsia" w:ascii="宋体" w:hAnsi="宋体" w:eastAsia="宋体" w:cs="宋体"/>
          <w:spacing w:val="-9"/>
          <w:sz w:val="24"/>
          <w:szCs w:val="24"/>
        </w:rPr>
        <w:t>年度温室气体排放</w:t>
      </w:r>
      <w:r>
        <w:rPr>
          <w:rFonts w:hint="eastAsia" w:ascii="宋体" w:hAnsi="宋体" w:eastAsia="宋体" w:cs="宋体"/>
          <w:spacing w:val="-11"/>
          <w:sz w:val="24"/>
          <w:szCs w:val="24"/>
        </w:rPr>
        <w:t>量，并填写了相关数据表格</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现将有</w:t>
      </w:r>
      <w:r>
        <w:rPr>
          <w:rFonts w:hint="eastAsia" w:ascii="宋体" w:hAnsi="宋体" w:eastAsia="宋体" w:cs="宋体"/>
          <w:spacing w:val="-12"/>
          <w:sz w:val="24"/>
          <w:szCs w:val="24"/>
        </w:rPr>
        <w:t>关情况报告如下：</w:t>
      </w:r>
    </w:p>
    <w:p w14:paraId="7DF3BFDB">
      <w:pPr>
        <w:spacing w:line="360" w:lineRule="auto"/>
        <w:ind w:firstLine="412" w:firstLineChars="200"/>
        <w:rPr>
          <w:rFonts w:hint="eastAsia" w:ascii="宋体" w:hAnsi="宋体" w:eastAsia="宋体" w:cs="宋体"/>
          <w:sz w:val="24"/>
          <w:szCs w:val="24"/>
        </w:rPr>
      </w:pPr>
      <w:r>
        <w:rPr>
          <w:rFonts w:hint="eastAsia" w:ascii="宋体" w:hAnsi="宋体" w:eastAsia="宋体" w:cs="宋体"/>
          <w:spacing w:val="-17"/>
          <w:sz w:val="24"/>
          <w:szCs w:val="24"/>
          <w14:textOutline w14:w="5651" w14:cap="sq" w14:cmpd="sng" w14:algn="ctr">
            <w14:solidFill>
              <w14:srgbClr w14:val="000000"/>
            </w14:solidFill>
            <w14:prstDash w14:val="solid"/>
            <w14:bevel/>
          </w14:textOutline>
        </w:rPr>
        <w:t>一、企业基本情况</w:t>
      </w:r>
    </w:p>
    <w:p w14:paraId="2302CF5A">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深圳远征技术有限公司源于2000年创始人张庭炎华为内部创业开始，2008年正式成立，是国家级高新技术企业、国家级重点专精特新小巨人、广东省单项冠军。我司是防雷+配电+综合安全解决方案提供商、隔离式防雷接地技术发明者&amp;标准制定者，核心技术已经获得了80多项发明、实用新型、软著及国际专利等，编制隔离式防雷技术标准30余项，目前已引进风投：深圳市国资委远致资本、松禾资本。</w:t>
      </w:r>
    </w:p>
    <w:p w14:paraId="587F4878">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我司成立至今一直专注于隔离式防雷接地技术与能源和安全底座服务网事业的发展，与北京邮电大学、深圳大学、陆军工程大学、中国铁塔集团公司、中国建筑标准研究院、中国气象局、中国电信集团公司等机构联合研发，经过不懈的刻苦钻研和技术攻关，研发出可完美替代传统防雷技术产品，颠覆了美国富兰克林发明的避雷针技术。依托该技术，我司成功成为国内防雷行业中首家研发并生产出隔离式防雷接地产品的企业并通过工信部的严格评审，获得工信部发文全国推广。</w:t>
      </w:r>
    </w:p>
    <w:p w14:paraId="4E040527">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目前，我司的产品已形成12个系列、500多个型号，产品及防护方案不仅深受中国铁塔、移动、联通、电信等三大运营商的信赖，还在电力、石油化工、新能源、航天国防、建筑、交通、市政、智慧城市、水利、军工等多个产业领域得到了广泛应用。我司的业务已覆盖湖南、广东、广西、湖北、江西、新疆、西藏等二十多个省份地区，累计完成基站、模块局、智慧灯杆、光伏等防护工程超过20万个。</w:t>
      </w:r>
    </w:p>
    <w:p w14:paraId="0AE8B7AE">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在荣誉方面，我司不仅荣获2017年度中国电子学会科技进步奖一等奖，更在2022年脱颖而出，成为第三批国家级重点专精特新小巨人企业之一。此外，我司还获得了2024年广东省单项冠军企业、国家火炬计划产业化示范项目、国家知识产权优势企业、2022年度中国智能建筑行业十大匠心产品品牌企业等荣誉。值得一提的是，我司通过了严格的军工资质认证，这进一步彰显了我司在技术实力和产品质量方面的过硬水平。</w:t>
      </w:r>
    </w:p>
    <w:p w14:paraId="33B494BC">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我司的核心技术已经获得了17项发明专利、49项实用新型专利、15项软件著作权以及5项PCT国际专利的全方位保护。这些专利成果的取得，不仅彰显了公司在防雷技术领域的创新实力，也为我们未来的发展奠定了坚实的基础。</w:t>
      </w:r>
    </w:p>
    <w:p w14:paraId="1B5749A3">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在标准制定方面，为了隔离式防雷核心技术实现标准化，利于全国推广，目前公司已起草制定国家标准2项，行业标准3项，地方标准5项，团体标准与企业标准二十余项。</w:t>
      </w:r>
    </w:p>
    <w:p w14:paraId="22EABB8F">
      <w:pPr>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eastAsia" w:ascii="宋体" w:hAnsi="宋体" w:eastAsia="宋体" w:cs="宋体"/>
          <w:spacing w:val="-9"/>
          <w:sz w:val="24"/>
          <w:szCs w:val="24"/>
        </w:rPr>
      </w:pPr>
      <w:r>
        <w:rPr>
          <w:rFonts w:hint="eastAsia" w:ascii="宋体" w:hAnsi="宋体" w:eastAsia="宋体" w:cs="宋体"/>
          <w:spacing w:val="-9"/>
          <w:sz w:val="24"/>
          <w:szCs w:val="24"/>
        </w:rPr>
        <w:t>在研发方面，公司是广东省工程技术研究中心，研发总负责人是深圳市领军人才，从事防雷核心技术学习、研究和开发三十余年，核心专利获得中国专利优秀奖和节能环保专利奖。研发团队成员涵盖大气科学、机电一体化专业、电子信息工程等专业，有丰富的防雷核心技术研发和应用经验。公司保证每年投入销售收入的7％以上作为研发专项经费，通过加大新技术、新产品的开发力度不断提高研发实力和公司的核心竞争力。</w:t>
      </w:r>
    </w:p>
    <w:p w14:paraId="37FA7398">
      <w:pPr>
        <w:spacing w:line="360" w:lineRule="auto"/>
        <w:ind w:firstLine="412" w:firstLineChars="200"/>
        <w:rPr>
          <w:rFonts w:hint="eastAsia" w:ascii="宋体" w:hAnsi="宋体" w:eastAsia="宋体" w:cs="宋体"/>
          <w:spacing w:val="-17"/>
          <w:sz w:val="24"/>
          <w:szCs w:val="24"/>
          <w:highlight w:val="none"/>
          <w14:textOutline w14:w="5651" w14:cap="sq" w14:cmpd="sng" w14:algn="ctr">
            <w14:solidFill>
              <w14:srgbClr w14:val="000000"/>
            </w14:solidFill>
            <w14:prstDash w14:val="solid"/>
            <w14:bevel/>
          </w14:textOutline>
        </w:rPr>
      </w:pPr>
    </w:p>
    <w:p w14:paraId="20F3FCEA">
      <w:pPr>
        <w:spacing w:line="360" w:lineRule="auto"/>
        <w:ind w:firstLine="412" w:firstLineChars="200"/>
        <w:rPr>
          <w:rFonts w:hint="eastAsia" w:ascii="宋体" w:hAnsi="宋体" w:eastAsia="宋体" w:cs="宋体"/>
          <w:spacing w:val="-17"/>
          <w:sz w:val="24"/>
          <w:szCs w:val="24"/>
          <w:highlight w:val="none"/>
          <w14:textOutline w14:w="5651" w14:cap="sq" w14:cmpd="sng" w14:algn="ctr">
            <w14:solidFill>
              <w14:srgbClr w14:val="000000"/>
            </w14:solidFill>
            <w14:prstDash w14:val="solid"/>
            <w14:bevel/>
          </w14:textOutline>
        </w:rPr>
      </w:pPr>
      <w:r>
        <w:rPr>
          <w:rFonts w:hint="eastAsia" w:ascii="宋体" w:hAnsi="宋体" w:eastAsia="宋体" w:cs="宋体"/>
          <w:spacing w:val="-17"/>
          <w:sz w:val="24"/>
          <w:szCs w:val="24"/>
          <w:highlight w:val="none"/>
          <w14:textOutline w14:w="5651" w14:cap="sq" w14:cmpd="sng" w14:algn="ctr">
            <w14:solidFill>
              <w14:srgbClr w14:val="000000"/>
            </w14:solidFill>
            <w14:prstDash w14:val="solid"/>
            <w14:bevel/>
          </w14:textOutline>
        </w:rPr>
        <w:t>二、温室气体排放</w:t>
      </w:r>
    </w:p>
    <w:p w14:paraId="6DEB71ED">
      <w:pPr>
        <w:widowControl w:val="0"/>
        <w:spacing w:line="360" w:lineRule="auto"/>
        <w:ind w:firstLine="444" w:firstLineChars="200"/>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本报告主体在本年度核算和报告期内温室气体排放总量为36.56吨二氧化碳当量</w:t>
      </w:r>
      <w:r>
        <w:rPr>
          <w:rFonts w:hint="eastAsia" w:ascii="宋体" w:hAnsi="宋体" w:eastAsia="宋体" w:cs="宋体"/>
          <w:spacing w:val="-9"/>
          <w:sz w:val="24"/>
          <w:szCs w:val="24"/>
          <w:highlight w:val="none"/>
          <w:lang w:val="en-US" w:eastAsia="zh-CN"/>
        </w:rPr>
        <w:t>,其中</w:t>
      </w:r>
      <w:r>
        <w:rPr>
          <w:rFonts w:hint="eastAsia" w:ascii="宋体" w:hAnsi="宋体" w:eastAsia="宋体" w:cs="宋体"/>
          <w:spacing w:val="-9"/>
          <w:sz w:val="24"/>
          <w:szCs w:val="24"/>
          <w:highlight w:val="none"/>
        </w:rPr>
        <w:t>净购入的</w:t>
      </w:r>
      <w:r>
        <w:rPr>
          <w:rFonts w:hint="eastAsia" w:ascii="宋体" w:hAnsi="宋体" w:eastAsia="宋体" w:cs="宋体"/>
          <w:spacing w:val="-9"/>
          <w:sz w:val="24"/>
          <w:szCs w:val="24"/>
          <w:highlight w:val="none"/>
          <w:lang w:val="en-US" w:eastAsia="zh-CN"/>
        </w:rPr>
        <w:t>电</w:t>
      </w:r>
      <w:r>
        <w:rPr>
          <w:rFonts w:hint="eastAsia" w:ascii="宋体" w:hAnsi="宋体" w:eastAsia="宋体" w:cs="宋体"/>
          <w:spacing w:val="-9"/>
          <w:sz w:val="24"/>
          <w:szCs w:val="24"/>
          <w:highlight w:val="none"/>
        </w:rPr>
        <w:t>力排放量为36.56吨二氧化碳当量。</w:t>
      </w:r>
    </w:p>
    <w:p w14:paraId="3DA248CA">
      <w:pPr>
        <w:spacing w:line="360" w:lineRule="auto"/>
        <w:ind w:firstLine="412" w:firstLineChars="200"/>
        <w:rPr>
          <w:rFonts w:hint="eastAsia" w:ascii="宋体" w:hAnsi="宋体" w:eastAsia="宋体" w:cs="宋体"/>
          <w:spacing w:val="-17"/>
          <w:sz w:val="24"/>
          <w:szCs w:val="24"/>
          <w14:textOutline w14:w="5651" w14:cap="sq" w14:cmpd="sng" w14:algn="ctr">
            <w14:solidFill>
              <w14:srgbClr w14:val="000000"/>
            </w14:solidFill>
            <w14:prstDash w14:val="solid"/>
            <w14:bevel/>
          </w14:textOutline>
        </w:rPr>
      </w:pPr>
      <w:r>
        <w:rPr>
          <w:rFonts w:hint="eastAsia" w:ascii="宋体" w:hAnsi="宋体" w:eastAsia="宋体" w:cs="宋体"/>
          <w:spacing w:val="-17"/>
          <w:sz w:val="24"/>
          <w:szCs w:val="24"/>
          <w14:textOutline w14:w="5651" w14:cap="sq" w14:cmpd="sng" w14:algn="ctr">
            <w14:solidFill>
              <w14:srgbClr w14:val="000000"/>
            </w14:solidFill>
            <w14:prstDash w14:val="solid"/>
            <w14:bevel/>
          </w14:textOutline>
        </w:rPr>
        <w:t>三、活动水平数据及来源说明</w:t>
      </w:r>
    </w:p>
    <w:p w14:paraId="66BEEB5F">
      <w:pPr>
        <w:spacing w:line="360" w:lineRule="auto"/>
        <w:ind w:firstLine="444" w:firstLineChars="200"/>
        <w:rPr>
          <w:rFonts w:hint="eastAsia" w:ascii="宋体" w:hAnsi="宋体" w:eastAsia="宋体" w:cs="宋体"/>
          <w:sz w:val="24"/>
          <w:szCs w:val="24"/>
        </w:rPr>
      </w:pPr>
      <w:r>
        <w:rPr>
          <w:rFonts w:hint="eastAsia" w:ascii="宋体" w:hAnsi="宋体" w:eastAsia="宋体" w:cs="宋体"/>
          <w:spacing w:val="-9"/>
          <w:sz w:val="24"/>
          <w:szCs w:val="24"/>
        </w:rPr>
        <w:t>根据活动水平数据的获得方法，本报告对活动水平数据的来源进行</w:t>
      </w:r>
      <w:r>
        <w:rPr>
          <w:rFonts w:hint="eastAsia" w:ascii="宋体" w:hAnsi="宋体" w:eastAsia="宋体" w:cs="宋体"/>
          <w:spacing w:val="-11"/>
          <w:sz w:val="24"/>
          <w:szCs w:val="24"/>
        </w:rPr>
        <w:t>了分类，其分类方法和说明如下表所示：</w:t>
      </w:r>
    </w:p>
    <w:tbl>
      <w:tblPr>
        <w:tblStyle w:val="13"/>
        <w:tblW w:w="86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6"/>
        <w:gridCol w:w="6807"/>
      </w:tblGrid>
      <w:tr w14:paraId="40AE8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6CEFF132">
            <w:pPr>
              <w:jc w:val="center"/>
              <w:rPr>
                <w:rFonts w:hint="eastAsia" w:ascii="宋体" w:hAnsi="宋体" w:eastAsia="宋体" w:cs="宋体"/>
                <w:sz w:val="24"/>
                <w:szCs w:val="24"/>
              </w:rPr>
            </w:pPr>
            <w:r>
              <w:rPr>
                <w:rFonts w:hint="eastAsia" w:ascii="宋体" w:hAnsi="宋体" w:eastAsia="宋体" w:cs="宋体"/>
                <w:spacing w:val="-6"/>
                <w:sz w:val="24"/>
                <w:szCs w:val="24"/>
              </w:rPr>
              <w:t>活动水平数</w:t>
            </w:r>
            <w:r>
              <w:rPr>
                <w:rFonts w:hint="eastAsia" w:ascii="宋体" w:hAnsi="宋体" w:eastAsia="宋体" w:cs="宋体"/>
                <w:spacing w:val="-5"/>
                <w:sz w:val="24"/>
                <w:szCs w:val="24"/>
              </w:rPr>
              <w:t>据来源种类</w:t>
            </w:r>
          </w:p>
        </w:tc>
        <w:tc>
          <w:tcPr>
            <w:tcW w:w="6807" w:type="dxa"/>
            <w:vAlign w:val="center"/>
          </w:tcPr>
          <w:p w14:paraId="0EC118D2">
            <w:pPr>
              <w:jc w:val="center"/>
              <w:rPr>
                <w:rFonts w:hint="eastAsia" w:ascii="宋体" w:hAnsi="宋体" w:eastAsia="宋体" w:cs="宋体"/>
                <w:sz w:val="24"/>
                <w:szCs w:val="24"/>
              </w:rPr>
            </w:pPr>
            <w:r>
              <w:rPr>
                <w:rFonts w:hint="eastAsia" w:ascii="宋体" w:hAnsi="宋体" w:eastAsia="宋体" w:cs="宋体"/>
                <w:spacing w:val="-11"/>
                <w:sz w:val="24"/>
                <w:szCs w:val="24"/>
              </w:rPr>
              <w:t>说明</w:t>
            </w:r>
          </w:p>
        </w:tc>
      </w:tr>
      <w:tr w14:paraId="635B7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5B44D8F8">
            <w:pPr>
              <w:jc w:val="center"/>
              <w:rPr>
                <w:rFonts w:hint="eastAsia" w:ascii="宋体" w:hAnsi="宋体" w:eastAsia="宋体" w:cs="宋体"/>
                <w:sz w:val="24"/>
                <w:szCs w:val="24"/>
              </w:rPr>
            </w:pPr>
            <w:r>
              <w:rPr>
                <w:rFonts w:hint="eastAsia" w:ascii="宋体" w:hAnsi="宋体" w:eastAsia="宋体" w:cs="宋体"/>
                <w:spacing w:val="-8"/>
                <w:sz w:val="24"/>
                <w:szCs w:val="24"/>
              </w:rPr>
              <w:t>发票收据</w:t>
            </w:r>
          </w:p>
        </w:tc>
        <w:tc>
          <w:tcPr>
            <w:tcW w:w="6807" w:type="dxa"/>
            <w:vAlign w:val="center"/>
          </w:tcPr>
          <w:p w14:paraId="13F0D3ED">
            <w:pPr>
              <w:jc w:val="center"/>
              <w:rPr>
                <w:rFonts w:hint="eastAsia" w:ascii="宋体" w:hAnsi="宋体" w:eastAsia="宋体" w:cs="宋体"/>
                <w:sz w:val="24"/>
                <w:szCs w:val="24"/>
              </w:rPr>
            </w:pPr>
            <w:r>
              <w:rPr>
                <w:rFonts w:hint="eastAsia" w:ascii="宋体" w:hAnsi="宋体" w:eastAsia="宋体" w:cs="宋体"/>
                <w:spacing w:val="-1"/>
                <w:sz w:val="24"/>
                <w:szCs w:val="24"/>
              </w:rPr>
              <w:t>基于财务结算票据上的数据得到的活动水平数</w:t>
            </w:r>
            <w:r>
              <w:rPr>
                <w:rFonts w:hint="eastAsia" w:ascii="宋体" w:hAnsi="宋体" w:eastAsia="宋体" w:cs="宋体"/>
                <w:spacing w:val="-2"/>
                <w:sz w:val="24"/>
                <w:szCs w:val="24"/>
              </w:rPr>
              <w:t>据，常见的如用电量数据，购热量数据等。</w:t>
            </w:r>
          </w:p>
        </w:tc>
      </w:tr>
      <w:tr w14:paraId="6C07B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71E83F66">
            <w:pPr>
              <w:jc w:val="center"/>
              <w:rPr>
                <w:rFonts w:hint="eastAsia" w:ascii="宋体" w:hAnsi="宋体" w:eastAsia="宋体" w:cs="宋体"/>
                <w:sz w:val="24"/>
                <w:szCs w:val="24"/>
              </w:rPr>
            </w:pPr>
            <w:r>
              <w:rPr>
                <w:rFonts w:hint="eastAsia" w:ascii="宋体" w:hAnsi="宋体" w:eastAsia="宋体" w:cs="宋体"/>
                <w:spacing w:val="-5"/>
                <w:sz w:val="24"/>
                <w:szCs w:val="24"/>
              </w:rPr>
              <w:t>测量记录</w:t>
            </w:r>
          </w:p>
        </w:tc>
        <w:tc>
          <w:tcPr>
            <w:tcW w:w="6807" w:type="dxa"/>
            <w:vAlign w:val="center"/>
          </w:tcPr>
          <w:p w14:paraId="111EC7DF">
            <w:pPr>
              <w:jc w:val="center"/>
              <w:rPr>
                <w:rFonts w:hint="eastAsia" w:ascii="宋体" w:hAnsi="宋体" w:eastAsia="宋体" w:cs="宋体"/>
                <w:sz w:val="24"/>
                <w:szCs w:val="24"/>
              </w:rPr>
            </w:pPr>
            <w:r>
              <w:rPr>
                <w:rFonts w:hint="eastAsia" w:ascii="宋体" w:hAnsi="宋体" w:eastAsia="宋体" w:cs="宋体"/>
                <w:spacing w:val="-1"/>
                <w:sz w:val="24"/>
                <w:szCs w:val="24"/>
              </w:rPr>
              <w:t>基于连续或者间断的测量数据来得出的活动水平</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数据。</w:t>
            </w:r>
          </w:p>
        </w:tc>
      </w:tr>
      <w:tr w14:paraId="1BB4E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36AA62F9">
            <w:pPr>
              <w:jc w:val="center"/>
              <w:rPr>
                <w:rFonts w:hint="eastAsia" w:ascii="宋体" w:hAnsi="宋体" w:eastAsia="宋体" w:cs="宋体"/>
                <w:sz w:val="24"/>
                <w:szCs w:val="24"/>
              </w:rPr>
            </w:pPr>
            <w:r>
              <w:rPr>
                <w:rFonts w:hint="eastAsia" w:ascii="宋体" w:hAnsi="宋体" w:eastAsia="宋体" w:cs="宋体"/>
                <w:spacing w:val="-6"/>
                <w:sz w:val="24"/>
                <w:szCs w:val="24"/>
              </w:rPr>
              <w:t>使用记录</w:t>
            </w:r>
          </w:p>
        </w:tc>
        <w:tc>
          <w:tcPr>
            <w:tcW w:w="6807" w:type="dxa"/>
            <w:vAlign w:val="center"/>
          </w:tcPr>
          <w:p w14:paraId="4FBB9791">
            <w:pPr>
              <w:jc w:val="center"/>
              <w:rPr>
                <w:rFonts w:hint="eastAsia" w:ascii="宋体" w:hAnsi="宋体" w:eastAsia="宋体" w:cs="宋体"/>
                <w:sz w:val="24"/>
                <w:szCs w:val="24"/>
              </w:rPr>
            </w:pPr>
            <w:r>
              <w:rPr>
                <w:rFonts w:hint="eastAsia" w:ascii="宋体" w:hAnsi="宋体" w:eastAsia="宋体" w:cs="宋体"/>
                <w:spacing w:val="-1"/>
                <w:sz w:val="24"/>
                <w:szCs w:val="24"/>
              </w:rPr>
              <w:t>基于现场人员非计量的使用记录得到的活动水平</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数据。</w:t>
            </w:r>
          </w:p>
        </w:tc>
      </w:tr>
      <w:tr w14:paraId="6CEC0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6C2AC883">
            <w:pPr>
              <w:jc w:val="center"/>
              <w:rPr>
                <w:rFonts w:hint="eastAsia" w:ascii="宋体" w:hAnsi="宋体" w:eastAsia="宋体" w:cs="宋体"/>
                <w:sz w:val="24"/>
                <w:szCs w:val="24"/>
              </w:rPr>
            </w:pPr>
            <w:r>
              <w:rPr>
                <w:rFonts w:hint="eastAsia" w:ascii="宋体" w:hAnsi="宋体" w:eastAsia="宋体" w:cs="宋体"/>
                <w:spacing w:val="-6"/>
                <w:sz w:val="24"/>
                <w:szCs w:val="24"/>
              </w:rPr>
              <w:t>专家建议</w:t>
            </w:r>
          </w:p>
        </w:tc>
        <w:tc>
          <w:tcPr>
            <w:tcW w:w="6807" w:type="dxa"/>
            <w:vAlign w:val="center"/>
          </w:tcPr>
          <w:p w14:paraId="438F2980">
            <w:pPr>
              <w:jc w:val="center"/>
              <w:rPr>
                <w:rFonts w:hint="eastAsia" w:ascii="宋体" w:hAnsi="宋体" w:eastAsia="宋体" w:cs="宋体"/>
                <w:sz w:val="24"/>
                <w:szCs w:val="24"/>
              </w:rPr>
            </w:pPr>
            <w:r>
              <w:rPr>
                <w:rFonts w:hint="eastAsia" w:ascii="宋体" w:hAnsi="宋体" w:eastAsia="宋体" w:cs="宋体"/>
                <w:spacing w:val="-2"/>
                <w:sz w:val="24"/>
                <w:szCs w:val="24"/>
              </w:rPr>
              <w:t>权威专家推荐值或有文献可考的推算值。</w:t>
            </w:r>
          </w:p>
        </w:tc>
      </w:tr>
      <w:tr w14:paraId="0F8AA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2D5FC431">
            <w:pPr>
              <w:jc w:val="center"/>
              <w:rPr>
                <w:rFonts w:hint="eastAsia" w:ascii="宋体" w:hAnsi="宋体" w:eastAsia="宋体" w:cs="宋体"/>
                <w:sz w:val="24"/>
                <w:szCs w:val="24"/>
              </w:rPr>
            </w:pPr>
            <w:r>
              <w:rPr>
                <w:rFonts w:hint="eastAsia" w:ascii="宋体" w:hAnsi="宋体" w:eastAsia="宋体" w:cs="宋体"/>
                <w:spacing w:val="-20"/>
                <w:sz w:val="24"/>
                <w:szCs w:val="24"/>
              </w:rPr>
              <w:t>自行评估</w:t>
            </w:r>
          </w:p>
        </w:tc>
        <w:tc>
          <w:tcPr>
            <w:tcW w:w="6807" w:type="dxa"/>
            <w:vAlign w:val="center"/>
          </w:tcPr>
          <w:p w14:paraId="434ABAFF">
            <w:pPr>
              <w:jc w:val="center"/>
              <w:rPr>
                <w:rFonts w:hint="eastAsia" w:ascii="宋体" w:hAnsi="宋体" w:eastAsia="宋体" w:cs="宋体"/>
                <w:sz w:val="24"/>
                <w:szCs w:val="24"/>
              </w:rPr>
            </w:pPr>
            <w:r>
              <w:rPr>
                <w:rFonts w:hint="eastAsia" w:ascii="宋体" w:hAnsi="宋体" w:eastAsia="宋体" w:cs="宋体"/>
                <w:spacing w:val="-2"/>
                <w:sz w:val="24"/>
                <w:szCs w:val="24"/>
              </w:rPr>
              <w:t>通过公司内部现场人员的经验估值。</w:t>
            </w:r>
          </w:p>
        </w:tc>
      </w:tr>
      <w:tr w14:paraId="0608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836" w:type="dxa"/>
            <w:vAlign w:val="center"/>
          </w:tcPr>
          <w:p w14:paraId="544BBACF">
            <w:pPr>
              <w:jc w:val="center"/>
              <w:rPr>
                <w:rFonts w:hint="eastAsia" w:ascii="宋体" w:hAnsi="宋体" w:eastAsia="宋体" w:cs="宋体"/>
                <w:sz w:val="24"/>
                <w:szCs w:val="24"/>
              </w:rPr>
            </w:pPr>
            <w:r>
              <w:rPr>
                <w:rFonts w:hint="eastAsia" w:ascii="宋体" w:hAnsi="宋体" w:eastAsia="宋体" w:cs="宋体"/>
                <w:spacing w:val="-6"/>
                <w:sz w:val="24"/>
                <w:szCs w:val="24"/>
              </w:rPr>
              <w:t>缺省值</w:t>
            </w:r>
          </w:p>
        </w:tc>
        <w:tc>
          <w:tcPr>
            <w:tcW w:w="6807" w:type="dxa"/>
            <w:vAlign w:val="center"/>
          </w:tcPr>
          <w:p w14:paraId="2DC779AA">
            <w:pPr>
              <w:jc w:val="center"/>
              <w:rPr>
                <w:rFonts w:hint="eastAsia" w:ascii="宋体" w:hAnsi="宋体" w:eastAsia="宋体" w:cs="宋体"/>
                <w:sz w:val="24"/>
                <w:szCs w:val="24"/>
              </w:rPr>
            </w:pPr>
            <w:r>
              <w:rPr>
                <w:rFonts w:hint="eastAsia" w:ascii="宋体" w:hAnsi="宋体" w:eastAsia="宋体" w:cs="宋体"/>
                <w:spacing w:val="-14"/>
                <w:sz w:val="24"/>
                <w:szCs w:val="24"/>
              </w:rPr>
              <w:t>采用《指南》上提出的缺省值</w:t>
            </w:r>
          </w:p>
        </w:tc>
      </w:tr>
    </w:tbl>
    <w:p w14:paraId="7EB6B1BC">
      <w:pPr>
        <w:spacing w:before="240" w:beforeLines="100" w:after="120" w:afterLines="50" w:line="360" w:lineRule="auto"/>
        <w:rPr>
          <w:rFonts w:hint="eastAsia" w:ascii="宋体" w:hAnsi="宋体" w:eastAsia="宋体" w:cs="宋体"/>
          <w:spacing w:val="-9"/>
          <w:sz w:val="24"/>
          <w:szCs w:val="32"/>
        </w:rPr>
      </w:pPr>
      <w:r>
        <w:rPr>
          <w:rFonts w:hint="eastAsia" w:ascii="宋体" w:hAnsi="宋体" w:eastAsia="宋体" w:cs="宋体"/>
          <w:spacing w:val="-9"/>
          <w:sz w:val="24"/>
          <w:szCs w:val="32"/>
        </w:rPr>
        <w:t>本报告中采用的活动水平数据及来源如下表所示：</w:t>
      </w:r>
    </w:p>
    <w:p w14:paraId="54DBD0B2">
      <w:pPr>
        <w:spacing w:line="68" w:lineRule="auto"/>
        <w:rPr>
          <w:rFonts w:hint="eastAsia" w:ascii="宋体" w:hAnsi="宋体" w:eastAsia="宋体" w:cs="宋体"/>
          <w:sz w:val="2"/>
        </w:rPr>
      </w:pPr>
    </w:p>
    <w:tbl>
      <w:tblPr>
        <w:tblStyle w:val="13"/>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559"/>
        <w:gridCol w:w="1420"/>
        <w:gridCol w:w="1276"/>
        <w:gridCol w:w="1796"/>
        <w:gridCol w:w="1467"/>
      </w:tblGrid>
      <w:tr w14:paraId="19C7F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133" w:type="dxa"/>
            <w:tcBorders>
              <w:bottom w:val="single" w:color="auto" w:sz="4" w:space="0"/>
            </w:tcBorders>
            <w:vAlign w:val="center"/>
          </w:tcPr>
          <w:p w14:paraId="0CB58232">
            <w:pPr>
              <w:jc w:val="center"/>
              <w:rPr>
                <w:rFonts w:hint="eastAsia" w:ascii="宋体" w:hAnsi="宋体" w:eastAsia="宋体" w:cs="宋体"/>
                <w:sz w:val="24"/>
                <w:szCs w:val="24"/>
              </w:rPr>
            </w:pPr>
            <w:r>
              <w:rPr>
                <w:rFonts w:hint="eastAsia" w:ascii="宋体" w:hAnsi="宋体" w:eastAsia="宋体" w:cs="宋体"/>
                <w:spacing w:val="-6"/>
                <w:sz w:val="24"/>
                <w:szCs w:val="24"/>
              </w:rPr>
              <w:t>排放源</w:t>
            </w:r>
            <w:r>
              <w:rPr>
                <w:rFonts w:hint="eastAsia" w:ascii="宋体" w:hAnsi="宋体" w:eastAsia="宋体" w:cs="宋体"/>
                <w:spacing w:val="-11"/>
                <w:sz w:val="24"/>
                <w:szCs w:val="24"/>
              </w:rPr>
              <w:t>类别</w:t>
            </w:r>
          </w:p>
        </w:tc>
        <w:tc>
          <w:tcPr>
            <w:tcW w:w="1559" w:type="dxa"/>
            <w:tcBorders>
              <w:bottom w:val="single" w:color="auto" w:sz="4" w:space="0"/>
            </w:tcBorders>
            <w:vAlign w:val="center"/>
          </w:tcPr>
          <w:p w14:paraId="5562C0CB">
            <w:pPr>
              <w:jc w:val="center"/>
              <w:rPr>
                <w:rFonts w:hint="eastAsia" w:ascii="宋体" w:hAnsi="宋体" w:eastAsia="宋体" w:cs="宋体"/>
                <w:sz w:val="24"/>
                <w:szCs w:val="24"/>
              </w:rPr>
            </w:pPr>
            <w:r>
              <w:rPr>
                <w:rFonts w:hint="eastAsia" w:ascii="宋体" w:hAnsi="宋体" w:eastAsia="宋体" w:cs="宋体"/>
                <w:spacing w:val="-5"/>
                <w:sz w:val="24"/>
                <w:szCs w:val="24"/>
              </w:rPr>
              <w:t>燃料类别</w:t>
            </w:r>
          </w:p>
        </w:tc>
        <w:tc>
          <w:tcPr>
            <w:tcW w:w="1420" w:type="dxa"/>
            <w:vAlign w:val="center"/>
          </w:tcPr>
          <w:p w14:paraId="438B5745">
            <w:pPr>
              <w:jc w:val="center"/>
              <w:rPr>
                <w:rFonts w:hint="eastAsia" w:ascii="宋体" w:hAnsi="宋体" w:eastAsia="宋体" w:cs="宋体"/>
                <w:sz w:val="24"/>
                <w:szCs w:val="24"/>
              </w:rPr>
            </w:pPr>
            <w:r>
              <w:rPr>
                <w:rFonts w:hint="eastAsia" w:ascii="宋体" w:hAnsi="宋体" w:eastAsia="宋体" w:cs="宋体"/>
                <w:spacing w:val="-5"/>
                <w:sz w:val="24"/>
                <w:szCs w:val="24"/>
              </w:rPr>
              <w:t>净消耗量</w:t>
            </w:r>
          </w:p>
          <w:p w14:paraId="5D5F4F4C">
            <w:pPr>
              <w:jc w:val="center"/>
              <w:rPr>
                <w:rFonts w:hint="eastAsia" w:ascii="宋体" w:hAnsi="宋体" w:eastAsia="宋体" w:cs="宋体"/>
                <w:sz w:val="24"/>
                <w:szCs w:val="24"/>
              </w:rPr>
            </w:pPr>
            <w:r>
              <w:rPr>
                <w:rFonts w:hint="eastAsia" w:ascii="宋体" w:hAnsi="宋体" w:eastAsia="宋体" w:cs="宋体"/>
                <w:spacing w:val="-5"/>
                <w:sz w:val="24"/>
                <w:szCs w:val="24"/>
              </w:rPr>
              <w:t>（t，万</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Nm</w:t>
            </w:r>
            <w:r>
              <w:rPr>
                <w:rFonts w:hint="eastAsia" w:ascii="宋体" w:hAnsi="宋体" w:eastAsia="宋体" w:cs="宋体"/>
                <w:spacing w:val="-1"/>
                <w:position w:val="13"/>
                <w:sz w:val="24"/>
                <w:szCs w:val="24"/>
              </w:rPr>
              <w:t>3</w:t>
            </w:r>
            <w:r>
              <w:rPr>
                <w:rFonts w:hint="eastAsia" w:ascii="宋体" w:hAnsi="宋体" w:eastAsia="宋体" w:cs="宋体"/>
                <w:spacing w:val="-1"/>
                <w:sz w:val="24"/>
                <w:szCs w:val="24"/>
              </w:rPr>
              <w:t>）</w:t>
            </w:r>
          </w:p>
        </w:tc>
        <w:tc>
          <w:tcPr>
            <w:tcW w:w="1276" w:type="dxa"/>
            <w:vAlign w:val="center"/>
          </w:tcPr>
          <w:p w14:paraId="64B88204">
            <w:pPr>
              <w:jc w:val="center"/>
              <w:rPr>
                <w:rFonts w:hint="eastAsia" w:ascii="宋体" w:hAnsi="宋体" w:eastAsia="宋体" w:cs="宋体"/>
                <w:sz w:val="24"/>
                <w:szCs w:val="24"/>
              </w:rPr>
            </w:pPr>
            <w:r>
              <w:rPr>
                <w:rFonts w:hint="eastAsia" w:ascii="宋体" w:hAnsi="宋体" w:eastAsia="宋体" w:cs="宋体"/>
                <w:spacing w:val="-5"/>
                <w:sz w:val="24"/>
                <w:szCs w:val="24"/>
              </w:rPr>
              <w:t>数据来源</w:t>
            </w:r>
          </w:p>
        </w:tc>
        <w:tc>
          <w:tcPr>
            <w:tcW w:w="1796" w:type="dxa"/>
            <w:vAlign w:val="center"/>
          </w:tcPr>
          <w:p w14:paraId="30DF9346">
            <w:pPr>
              <w:jc w:val="center"/>
              <w:rPr>
                <w:rFonts w:hint="eastAsia" w:ascii="宋体" w:hAnsi="宋体" w:eastAsia="宋体" w:cs="宋体"/>
                <w:sz w:val="24"/>
                <w:szCs w:val="24"/>
              </w:rPr>
            </w:pPr>
            <w:r>
              <w:rPr>
                <w:rFonts w:hint="eastAsia" w:ascii="宋体" w:hAnsi="宋体" w:eastAsia="宋体" w:cs="宋体"/>
                <w:spacing w:val="-4"/>
                <w:sz w:val="24"/>
                <w:szCs w:val="24"/>
              </w:rPr>
              <w:t>低位发热量</w:t>
            </w:r>
          </w:p>
          <w:p w14:paraId="32723E47">
            <w:pPr>
              <w:jc w:val="center"/>
              <w:rPr>
                <w:rFonts w:hint="eastAsia" w:ascii="宋体" w:hAnsi="宋体" w:eastAsia="宋体" w:cs="宋体"/>
                <w:sz w:val="24"/>
                <w:szCs w:val="24"/>
              </w:rPr>
            </w:pPr>
            <w:r>
              <w:rPr>
                <w:rFonts w:hint="eastAsia" w:ascii="宋体" w:hAnsi="宋体" w:eastAsia="宋体" w:cs="宋体"/>
                <w:spacing w:val="-2"/>
                <w:sz w:val="24"/>
                <w:szCs w:val="24"/>
              </w:rPr>
              <w:t>（GJ/t，GJ/</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万Nm</w:t>
            </w:r>
            <w:r>
              <w:rPr>
                <w:rFonts w:hint="eastAsia" w:ascii="宋体" w:hAnsi="宋体" w:eastAsia="宋体" w:cs="宋体"/>
                <w:spacing w:val="-4"/>
                <w:position w:val="13"/>
                <w:sz w:val="24"/>
                <w:szCs w:val="24"/>
              </w:rPr>
              <w:t>3</w:t>
            </w:r>
            <w:r>
              <w:rPr>
                <w:rFonts w:hint="eastAsia" w:ascii="宋体" w:hAnsi="宋体" w:eastAsia="宋体" w:cs="宋体"/>
                <w:spacing w:val="-4"/>
                <w:sz w:val="24"/>
                <w:szCs w:val="24"/>
              </w:rPr>
              <w:t>）</w:t>
            </w:r>
          </w:p>
        </w:tc>
        <w:tc>
          <w:tcPr>
            <w:tcW w:w="1467" w:type="dxa"/>
            <w:vAlign w:val="center"/>
          </w:tcPr>
          <w:p w14:paraId="7152DA3D">
            <w:pPr>
              <w:spacing w:before="91" w:line="190" w:lineRule="auto"/>
              <w:jc w:val="center"/>
              <w:rPr>
                <w:rFonts w:hint="eastAsia" w:ascii="宋体" w:hAnsi="宋体" w:eastAsia="宋体" w:cs="宋体"/>
                <w:sz w:val="24"/>
                <w:szCs w:val="24"/>
              </w:rPr>
            </w:pPr>
            <w:r>
              <w:rPr>
                <w:rFonts w:hint="eastAsia" w:ascii="宋体" w:hAnsi="宋体" w:eastAsia="宋体" w:cs="宋体"/>
                <w:spacing w:val="-5"/>
                <w:sz w:val="24"/>
                <w:szCs w:val="24"/>
              </w:rPr>
              <w:t>数据来源</w:t>
            </w:r>
          </w:p>
        </w:tc>
      </w:tr>
      <w:tr w14:paraId="668E7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restart"/>
            <w:tcBorders>
              <w:top w:val="single" w:color="auto" w:sz="4" w:space="0"/>
              <w:left w:val="single" w:color="auto" w:sz="4" w:space="0"/>
              <w:bottom w:val="single" w:color="auto" w:sz="4" w:space="0"/>
              <w:right w:val="single" w:color="auto" w:sz="4" w:space="0"/>
            </w:tcBorders>
            <w:vAlign w:val="center"/>
          </w:tcPr>
          <w:p w14:paraId="694F6391">
            <w:pPr>
              <w:jc w:val="center"/>
              <w:rPr>
                <w:rFonts w:hint="eastAsia" w:ascii="宋体" w:hAnsi="宋体" w:eastAsia="宋体" w:cs="宋体"/>
                <w:sz w:val="24"/>
                <w:szCs w:val="24"/>
              </w:rPr>
            </w:pPr>
            <w:r>
              <w:rPr>
                <w:rFonts w:hint="eastAsia" w:ascii="宋体" w:hAnsi="宋体" w:eastAsia="宋体" w:cs="宋体"/>
                <w:spacing w:val="-7"/>
                <w:sz w:val="24"/>
                <w:szCs w:val="24"/>
              </w:rPr>
              <w:t>燃料燃</w:t>
            </w:r>
            <w:r>
              <w:rPr>
                <w:rFonts w:hint="eastAsia" w:ascii="宋体" w:hAnsi="宋体" w:eastAsia="宋体" w:cs="宋体"/>
                <w:sz w:val="24"/>
                <w:szCs w:val="24"/>
              </w:rPr>
              <w:t>烧</w:t>
            </w:r>
          </w:p>
        </w:tc>
        <w:tc>
          <w:tcPr>
            <w:tcW w:w="1559" w:type="dxa"/>
            <w:tcBorders>
              <w:top w:val="single" w:color="auto" w:sz="4" w:space="0"/>
              <w:left w:val="single" w:color="auto" w:sz="4" w:space="0"/>
              <w:bottom w:val="single" w:color="auto" w:sz="4" w:space="0"/>
              <w:right w:val="single" w:color="auto" w:sz="4" w:space="0"/>
            </w:tcBorders>
            <w:vAlign w:val="center"/>
          </w:tcPr>
          <w:p w14:paraId="64B037BA">
            <w:pPr>
              <w:jc w:val="center"/>
              <w:rPr>
                <w:rFonts w:hint="eastAsia" w:ascii="宋体" w:hAnsi="宋体" w:eastAsia="宋体" w:cs="宋体"/>
                <w:sz w:val="24"/>
                <w:szCs w:val="24"/>
              </w:rPr>
            </w:pPr>
            <w:r>
              <w:rPr>
                <w:rFonts w:hint="eastAsia" w:ascii="宋体" w:hAnsi="宋体" w:eastAsia="宋体" w:cs="宋体"/>
                <w:spacing w:val="-9"/>
                <w:sz w:val="24"/>
                <w:szCs w:val="24"/>
              </w:rPr>
              <w:t>燃煤</w:t>
            </w:r>
          </w:p>
        </w:tc>
        <w:tc>
          <w:tcPr>
            <w:tcW w:w="1420" w:type="dxa"/>
            <w:tcBorders>
              <w:left w:val="single" w:color="auto" w:sz="4" w:space="0"/>
            </w:tcBorders>
            <w:vAlign w:val="center"/>
          </w:tcPr>
          <w:p w14:paraId="1EDFED54">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69555F88">
            <w:pPr>
              <w:jc w:val="center"/>
              <w:rPr>
                <w:rFonts w:hint="eastAsia" w:ascii="宋体" w:hAnsi="宋体" w:eastAsia="宋体" w:cs="宋体"/>
                <w:sz w:val="24"/>
                <w:szCs w:val="24"/>
              </w:rPr>
            </w:pPr>
            <w:r>
              <w:rPr>
                <w:rFonts w:hint="eastAsia" w:ascii="宋体" w:hAnsi="宋体" w:eastAsia="宋体" w:cs="宋体"/>
                <w:sz w:val="24"/>
                <w:szCs w:val="24"/>
              </w:rPr>
              <w:t>/</w:t>
            </w:r>
          </w:p>
        </w:tc>
        <w:tc>
          <w:tcPr>
            <w:tcW w:w="1796" w:type="dxa"/>
            <w:vAlign w:val="center"/>
          </w:tcPr>
          <w:p w14:paraId="0B0530C8">
            <w:pPr>
              <w:jc w:val="center"/>
              <w:rPr>
                <w:rFonts w:hint="eastAsia" w:ascii="宋体" w:hAnsi="宋体" w:eastAsia="宋体" w:cs="宋体"/>
                <w:sz w:val="24"/>
                <w:szCs w:val="24"/>
              </w:rPr>
            </w:pPr>
            <w:r>
              <w:rPr>
                <w:rFonts w:hint="eastAsia" w:ascii="宋体" w:hAnsi="宋体" w:eastAsia="宋体" w:cs="宋体"/>
                <w:spacing w:val="-5"/>
                <w:sz w:val="24"/>
                <w:szCs w:val="24"/>
              </w:rPr>
              <w:t>18.815</w:t>
            </w:r>
          </w:p>
        </w:tc>
        <w:tc>
          <w:tcPr>
            <w:tcW w:w="1467" w:type="dxa"/>
          </w:tcPr>
          <w:p w14:paraId="26929796">
            <w:pPr>
              <w:spacing w:before="41" w:line="190" w:lineRule="auto"/>
              <w:jc w:val="center"/>
              <w:rPr>
                <w:rFonts w:hint="eastAsia" w:ascii="宋体" w:hAnsi="宋体" w:eastAsia="宋体" w:cs="宋体"/>
                <w:sz w:val="24"/>
                <w:szCs w:val="24"/>
                <w:lang w:eastAsia="zh-CN"/>
              </w:rPr>
            </w:pPr>
            <w:r>
              <w:rPr>
                <w:rFonts w:hint="eastAsia" w:ascii="宋体" w:hAnsi="宋体" w:eastAsia="宋体" w:cs="宋体"/>
                <w:spacing w:val="-5"/>
                <w:sz w:val="24"/>
                <w:szCs w:val="24"/>
                <w:lang w:val="en-US" w:eastAsia="zh-CN"/>
              </w:rPr>
              <w:t>/</w:t>
            </w:r>
          </w:p>
        </w:tc>
      </w:tr>
      <w:tr w14:paraId="2F4C3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7331C6C2">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916B0C8">
            <w:pPr>
              <w:jc w:val="center"/>
              <w:rPr>
                <w:rFonts w:hint="eastAsia" w:ascii="宋体" w:hAnsi="宋体" w:eastAsia="宋体" w:cs="宋体"/>
                <w:sz w:val="24"/>
                <w:szCs w:val="24"/>
              </w:rPr>
            </w:pPr>
            <w:r>
              <w:rPr>
                <w:rFonts w:hint="eastAsia" w:ascii="宋体" w:hAnsi="宋体" w:eastAsia="宋体" w:cs="宋体"/>
                <w:spacing w:val="-12"/>
                <w:sz w:val="24"/>
                <w:szCs w:val="24"/>
              </w:rPr>
              <w:t>原油</w:t>
            </w:r>
          </w:p>
        </w:tc>
        <w:tc>
          <w:tcPr>
            <w:tcW w:w="1420" w:type="dxa"/>
            <w:tcBorders>
              <w:left w:val="single" w:color="auto" w:sz="4" w:space="0"/>
            </w:tcBorders>
            <w:vAlign w:val="center"/>
          </w:tcPr>
          <w:p w14:paraId="48A43D13">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B2860DB">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4DE00616">
            <w:pPr>
              <w:jc w:val="center"/>
              <w:rPr>
                <w:rFonts w:hint="eastAsia" w:ascii="宋体" w:hAnsi="宋体" w:eastAsia="宋体" w:cs="宋体"/>
                <w:sz w:val="24"/>
                <w:szCs w:val="24"/>
              </w:rPr>
            </w:pPr>
            <w:r>
              <w:rPr>
                <w:rFonts w:hint="eastAsia" w:ascii="宋体" w:hAnsi="宋体" w:eastAsia="宋体" w:cs="宋体"/>
                <w:spacing w:val="-2"/>
                <w:sz w:val="24"/>
                <w:szCs w:val="24"/>
              </w:rPr>
              <w:t>41.816</w:t>
            </w:r>
          </w:p>
        </w:tc>
        <w:tc>
          <w:tcPr>
            <w:tcW w:w="1467" w:type="dxa"/>
            <w:vAlign w:val="center"/>
          </w:tcPr>
          <w:p w14:paraId="08D7866A">
            <w:pPr>
              <w:jc w:val="center"/>
              <w:rPr>
                <w:rFonts w:hint="eastAsia" w:ascii="宋体" w:hAnsi="宋体" w:eastAsia="宋体" w:cs="宋体"/>
                <w:sz w:val="24"/>
                <w:szCs w:val="24"/>
              </w:rPr>
            </w:pPr>
            <w:r>
              <w:rPr>
                <w:rFonts w:hint="eastAsia" w:ascii="宋体" w:hAnsi="宋体" w:eastAsia="宋体" w:cs="宋体"/>
                <w:sz w:val="24"/>
                <w:szCs w:val="24"/>
              </w:rPr>
              <w:t>/</w:t>
            </w:r>
          </w:p>
        </w:tc>
      </w:tr>
      <w:tr w14:paraId="4905C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3EF51155">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D6599C2">
            <w:pPr>
              <w:jc w:val="center"/>
              <w:rPr>
                <w:rFonts w:hint="eastAsia" w:ascii="宋体" w:hAnsi="宋体" w:eastAsia="宋体" w:cs="宋体"/>
                <w:sz w:val="24"/>
                <w:szCs w:val="24"/>
              </w:rPr>
            </w:pPr>
            <w:r>
              <w:rPr>
                <w:rFonts w:hint="eastAsia" w:ascii="宋体" w:hAnsi="宋体" w:eastAsia="宋体" w:cs="宋体"/>
                <w:spacing w:val="-6"/>
                <w:sz w:val="24"/>
                <w:szCs w:val="24"/>
              </w:rPr>
              <w:t>燃料油</w:t>
            </w:r>
          </w:p>
        </w:tc>
        <w:tc>
          <w:tcPr>
            <w:tcW w:w="1420" w:type="dxa"/>
            <w:tcBorders>
              <w:left w:val="single" w:color="auto" w:sz="4" w:space="0"/>
            </w:tcBorders>
            <w:vAlign w:val="center"/>
          </w:tcPr>
          <w:p w14:paraId="13917248">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65F13731">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25811C61">
            <w:pPr>
              <w:jc w:val="center"/>
              <w:rPr>
                <w:rFonts w:hint="eastAsia" w:ascii="宋体" w:hAnsi="宋体" w:eastAsia="宋体" w:cs="宋体"/>
                <w:sz w:val="24"/>
                <w:szCs w:val="24"/>
              </w:rPr>
            </w:pPr>
            <w:r>
              <w:rPr>
                <w:rFonts w:hint="eastAsia" w:ascii="宋体" w:hAnsi="宋体" w:eastAsia="宋体" w:cs="宋体"/>
                <w:spacing w:val="-2"/>
                <w:sz w:val="24"/>
                <w:szCs w:val="24"/>
              </w:rPr>
              <w:t>41.816</w:t>
            </w:r>
          </w:p>
        </w:tc>
        <w:tc>
          <w:tcPr>
            <w:tcW w:w="1467" w:type="dxa"/>
            <w:vAlign w:val="center"/>
          </w:tcPr>
          <w:p w14:paraId="4F881168">
            <w:pPr>
              <w:jc w:val="center"/>
              <w:rPr>
                <w:rFonts w:hint="eastAsia" w:ascii="宋体" w:hAnsi="宋体" w:eastAsia="宋体" w:cs="宋体"/>
                <w:sz w:val="24"/>
                <w:szCs w:val="24"/>
              </w:rPr>
            </w:pPr>
            <w:r>
              <w:rPr>
                <w:rFonts w:hint="eastAsia" w:ascii="宋体" w:hAnsi="宋体" w:eastAsia="宋体" w:cs="宋体"/>
                <w:sz w:val="24"/>
                <w:szCs w:val="24"/>
              </w:rPr>
              <w:t>/</w:t>
            </w:r>
          </w:p>
        </w:tc>
      </w:tr>
      <w:tr w14:paraId="72EB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C2AB583">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F01AED2">
            <w:pPr>
              <w:jc w:val="center"/>
              <w:rPr>
                <w:rFonts w:hint="eastAsia" w:ascii="宋体" w:hAnsi="宋体" w:eastAsia="宋体" w:cs="宋体"/>
                <w:sz w:val="24"/>
                <w:szCs w:val="24"/>
              </w:rPr>
            </w:pPr>
            <w:r>
              <w:rPr>
                <w:rFonts w:hint="eastAsia" w:ascii="宋体" w:hAnsi="宋体" w:eastAsia="宋体" w:cs="宋体"/>
                <w:spacing w:val="-11"/>
                <w:sz w:val="24"/>
                <w:szCs w:val="24"/>
              </w:rPr>
              <w:t>汽油</w:t>
            </w:r>
          </w:p>
        </w:tc>
        <w:tc>
          <w:tcPr>
            <w:tcW w:w="1420" w:type="dxa"/>
            <w:tcBorders>
              <w:left w:val="single" w:color="auto" w:sz="4" w:space="0"/>
            </w:tcBorders>
            <w:vAlign w:val="center"/>
          </w:tcPr>
          <w:p w14:paraId="2D974BEF">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39FBCBDF">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3CBA2D13">
            <w:pPr>
              <w:jc w:val="center"/>
              <w:rPr>
                <w:rFonts w:hint="eastAsia" w:ascii="宋体" w:hAnsi="宋体" w:eastAsia="宋体" w:cs="宋体"/>
                <w:sz w:val="24"/>
                <w:szCs w:val="24"/>
              </w:rPr>
            </w:pPr>
            <w:r>
              <w:rPr>
                <w:rFonts w:hint="eastAsia" w:ascii="宋体" w:hAnsi="宋体" w:eastAsia="宋体" w:cs="宋体"/>
                <w:spacing w:val="-2"/>
                <w:sz w:val="24"/>
                <w:szCs w:val="24"/>
              </w:rPr>
              <w:t>43.07</w:t>
            </w:r>
          </w:p>
        </w:tc>
        <w:tc>
          <w:tcPr>
            <w:tcW w:w="1467" w:type="dxa"/>
            <w:vAlign w:val="center"/>
          </w:tcPr>
          <w:p w14:paraId="77F2BCF8">
            <w:pPr>
              <w:jc w:val="center"/>
              <w:rPr>
                <w:rFonts w:hint="eastAsia" w:ascii="宋体" w:hAnsi="宋体" w:eastAsia="宋体" w:cs="宋体"/>
                <w:sz w:val="24"/>
                <w:szCs w:val="24"/>
              </w:rPr>
            </w:pPr>
            <w:r>
              <w:rPr>
                <w:rFonts w:hint="eastAsia" w:ascii="宋体" w:hAnsi="宋体" w:eastAsia="宋体" w:cs="宋体"/>
                <w:sz w:val="24"/>
                <w:szCs w:val="24"/>
              </w:rPr>
              <w:t>/</w:t>
            </w:r>
          </w:p>
        </w:tc>
      </w:tr>
      <w:tr w14:paraId="6B511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3BD3CE4F">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CD5615E">
            <w:pPr>
              <w:jc w:val="center"/>
              <w:rPr>
                <w:rFonts w:hint="eastAsia" w:ascii="宋体" w:hAnsi="宋体" w:eastAsia="宋体" w:cs="宋体"/>
                <w:sz w:val="24"/>
                <w:szCs w:val="24"/>
              </w:rPr>
            </w:pPr>
            <w:r>
              <w:rPr>
                <w:rFonts w:hint="eastAsia" w:ascii="宋体" w:hAnsi="宋体" w:eastAsia="宋体" w:cs="宋体"/>
                <w:spacing w:val="-9"/>
                <w:sz w:val="24"/>
                <w:szCs w:val="24"/>
              </w:rPr>
              <w:t>柴油</w:t>
            </w:r>
          </w:p>
        </w:tc>
        <w:tc>
          <w:tcPr>
            <w:tcW w:w="1420" w:type="dxa"/>
            <w:tcBorders>
              <w:left w:val="single" w:color="auto" w:sz="4" w:space="0"/>
            </w:tcBorders>
            <w:vAlign w:val="center"/>
          </w:tcPr>
          <w:p w14:paraId="14C8ABD0">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p>
        </w:tc>
        <w:tc>
          <w:tcPr>
            <w:tcW w:w="1276" w:type="dxa"/>
            <w:vAlign w:val="center"/>
          </w:tcPr>
          <w:p w14:paraId="5660EDAD">
            <w:pPr>
              <w:jc w:val="center"/>
              <w:rPr>
                <w:rFonts w:hint="default" w:ascii="宋体" w:hAnsi="宋体" w:eastAsia="宋体" w:cs="宋体"/>
                <w:highlight w:val="none"/>
                <w:lang w:val="en-US" w:eastAsia="zh-CN"/>
              </w:rPr>
            </w:pPr>
            <w:r>
              <w:rPr>
                <w:rFonts w:hint="eastAsia" w:ascii="宋体" w:hAnsi="宋体" w:eastAsia="宋体" w:cs="宋体"/>
                <w:sz w:val="24"/>
                <w:szCs w:val="24"/>
                <w:highlight w:val="none"/>
                <w:lang w:val="en-US" w:eastAsia="zh-CN"/>
              </w:rPr>
              <w:t>/</w:t>
            </w:r>
          </w:p>
        </w:tc>
        <w:tc>
          <w:tcPr>
            <w:tcW w:w="1796" w:type="dxa"/>
            <w:vAlign w:val="center"/>
          </w:tcPr>
          <w:p w14:paraId="7161E29D">
            <w:pPr>
              <w:jc w:val="center"/>
              <w:rPr>
                <w:rFonts w:hint="eastAsia" w:ascii="宋体" w:hAnsi="宋体" w:eastAsia="宋体" w:cs="宋体"/>
                <w:sz w:val="24"/>
                <w:szCs w:val="24"/>
              </w:rPr>
            </w:pPr>
            <w:r>
              <w:rPr>
                <w:rFonts w:hint="eastAsia" w:ascii="宋体" w:hAnsi="宋体" w:eastAsia="宋体" w:cs="宋体"/>
                <w:spacing w:val="-2"/>
                <w:sz w:val="24"/>
                <w:szCs w:val="24"/>
              </w:rPr>
              <w:t>42.652</w:t>
            </w:r>
          </w:p>
        </w:tc>
        <w:tc>
          <w:tcPr>
            <w:tcW w:w="1467" w:type="dxa"/>
            <w:vAlign w:val="center"/>
          </w:tcPr>
          <w:p w14:paraId="6A063DC9">
            <w:pPr>
              <w:jc w:val="center"/>
              <w:rPr>
                <w:rFonts w:hint="eastAsia" w:ascii="宋体" w:hAnsi="宋体" w:eastAsia="宋体" w:cs="宋体"/>
                <w:sz w:val="24"/>
                <w:szCs w:val="24"/>
              </w:rPr>
            </w:pPr>
            <w:r>
              <w:rPr>
                <w:rFonts w:hint="eastAsia" w:ascii="宋体" w:hAnsi="宋体" w:eastAsia="宋体" w:cs="宋体"/>
                <w:sz w:val="24"/>
                <w:szCs w:val="24"/>
              </w:rPr>
              <w:t>/</w:t>
            </w:r>
          </w:p>
        </w:tc>
      </w:tr>
      <w:tr w14:paraId="4842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26BB11B">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3E95D26">
            <w:pPr>
              <w:jc w:val="center"/>
              <w:rPr>
                <w:rFonts w:hint="eastAsia" w:ascii="宋体" w:hAnsi="宋体" w:eastAsia="宋体" w:cs="宋体"/>
                <w:sz w:val="24"/>
                <w:szCs w:val="24"/>
              </w:rPr>
            </w:pPr>
            <w:r>
              <w:rPr>
                <w:rFonts w:hint="eastAsia" w:ascii="宋体" w:hAnsi="宋体" w:eastAsia="宋体" w:cs="宋体"/>
                <w:spacing w:val="-6"/>
                <w:sz w:val="24"/>
                <w:szCs w:val="24"/>
              </w:rPr>
              <w:t>一般煤油</w:t>
            </w:r>
          </w:p>
        </w:tc>
        <w:tc>
          <w:tcPr>
            <w:tcW w:w="1420" w:type="dxa"/>
            <w:tcBorders>
              <w:left w:val="single" w:color="auto" w:sz="4" w:space="0"/>
            </w:tcBorders>
            <w:vAlign w:val="center"/>
          </w:tcPr>
          <w:p w14:paraId="51724D27">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5F8F22E">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1B917134">
            <w:pPr>
              <w:jc w:val="center"/>
              <w:rPr>
                <w:rFonts w:hint="eastAsia" w:ascii="宋体" w:hAnsi="宋体" w:eastAsia="宋体" w:cs="宋体"/>
                <w:sz w:val="24"/>
                <w:szCs w:val="24"/>
              </w:rPr>
            </w:pPr>
            <w:r>
              <w:rPr>
                <w:rFonts w:hint="eastAsia" w:ascii="宋体" w:hAnsi="宋体" w:eastAsia="宋体" w:cs="宋体"/>
                <w:spacing w:val="-2"/>
                <w:sz w:val="24"/>
                <w:szCs w:val="24"/>
              </w:rPr>
              <w:t>44.75</w:t>
            </w:r>
          </w:p>
        </w:tc>
        <w:tc>
          <w:tcPr>
            <w:tcW w:w="1467" w:type="dxa"/>
            <w:vAlign w:val="center"/>
          </w:tcPr>
          <w:p w14:paraId="75E1679B">
            <w:pPr>
              <w:jc w:val="center"/>
              <w:rPr>
                <w:rFonts w:hint="eastAsia" w:ascii="宋体" w:hAnsi="宋体" w:eastAsia="宋体" w:cs="宋体"/>
                <w:sz w:val="24"/>
                <w:szCs w:val="24"/>
              </w:rPr>
            </w:pPr>
            <w:r>
              <w:rPr>
                <w:rFonts w:hint="eastAsia" w:ascii="宋体" w:hAnsi="宋体" w:eastAsia="宋体" w:cs="宋体"/>
                <w:sz w:val="24"/>
                <w:szCs w:val="24"/>
              </w:rPr>
              <w:t>/</w:t>
            </w:r>
          </w:p>
        </w:tc>
      </w:tr>
      <w:tr w14:paraId="39B5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72BF12D3">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9DFF0DF">
            <w:pPr>
              <w:jc w:val="center"/>
              <w:rPr>
                <w:rFonts w:hint="eastAsia" w:ascii="宋体" w:hAnsi="宋体" w:eastAsia="宋体" w:cs="宋体"/>
                <w:sz w:val="24"/>
                <w:szCs w:val="24"/>
              </w:rPr>
            </w:pPr>
            <w:r>
              <w:rPr>
                <w:rFonts w:hint="eastAsia" w:ascii="宋体" w:hAnsi="宋体" w:eastAsia="宋体" w:cs="宋体"/>
                <w:spacing w:val="-4"/>
                <w:sz w:val="24"/>
                <w:szCs w:val="24"/>
              </w:rPr>
              <w:t>液化天然气</w:t>
            </w:r>
          </w:p>
        </w:tc>
        <w:tc>
          <w:tcPr>
            <w:tcW w:w="1420" w:type="dxa"/>
            <w:tcBorders>
              <w:left w:val="single" w:color="auto" w:sz="4" w:space="0"/>
            </w:tcBorders>
            <w:vAlign w:val="center"/>
          </w:tcPr>
          <w:p w14:paraId="4B2E1BFF">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23DB5226">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37CD8561">
            <w:pPr>
              <w:jc w:val="center"/>
              <w:rPr>
                <w:rFonts w:hint="eastAsia" w:ascii="宋体" w:hAnsi="宋体" w:eastAsia="宋体" w:cs="宋体"/>
                <w:sz w:val="24"/>
                <w:szCs w:val="24"/>
              </w:rPr>
            </w:pPr>
            <w:r>
              <w:rPr>
                <w:rFonts w:hint="eastAsia" w:ascii="宋体" w:hAnsi="宋体" w:eastAsia="宋体" w:cs="宋体"/>
                <w:spacing w:val="-2"/>
                <w:sz w:val="24"/>
                <w:szCs w:val="24"/>
              </w:rPr>
              <w:t>41.868</w:t>
            </w:r>
          </w:p>
        </w:tc>
        <w:tc>
          <w:tcPr>
            <w:tcW w:w="1467" w:type="dxa"/>
            <w:vAlign w:val="center"/>
          </w:tcPr>
          <w:p w14:paraId="1ADC6D55">
            <w:pPr>
              <w:jc w:val="center"/>
              <w:rPr>
                <w:rFonts w:hint="eastAsia" w:ascii="宋体" w:hAnsi="宋体" w:eastAsia="宋体" w:cs="宋体"/>
                <w:sz w:val="24"/>
                <w:szCs w:val="24"/>
              </w:rPr>
            </w:pPr>
            <w:r>
              <w:rPr>
                <w:rFonts w:hint="eastAsia" w:ascii="宋体" w:hAnsi="宋体" w:eastAsia="宋体" w:cs="宋体"/>
                <w:sz w:val="24"/>
                <w:szCs w:val="24"/>
              </w:rPr>
              <w:t>/</w:t>
            </w:r>
          </w:p>
        </w:tc>
      </w:tr>
      <w:tr w14:paraId="5213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479B4869">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A62708C">
            <w:pPr>
              <w:jc w:val="center"/>
              <w:rPr>
                <w:rFonts w:hint="eastAsia" w:ascii="宋体" w:hAnsi="宋体" w:eastAsia="宋体" w:cs="宋体"/>
                <w:sz w:val="24"/>
                <w:szCs w:val="24"/>
              </w:rPr>
            </w:pPr>
            <w:r>
              <w:rPr>
                <w:rFonts w:hint="eastAsia" w:ascii="宋体" w:hAnsi="宋体" w:eastAsia="宋体" w:cs="宋体"/>
                <w:spacing w:val="-4"/>
                <w:sz w:val="24"/>
                <w:szCs w:val="24"/>
              </w:rPr>
              <w:t>液化石油气</w:t>
            </w:r>
          </w:p>
        </w:tc>
        <w:tc>
          <w:tcPr>
            <w:tcW w:w="1420" w:type="dxa"/>
            <w:tcBorders>
              <w:left w:val="single" w:color="auto" w:sz="4" w:space="0"/>
            </w:tcBorders>
            <w:vAlign w:val="center"/>
          </w:tcPr>
          <w:p w14:paraId="2316DB51">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004333EF">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67E33451">
            <w:pPr>
              <w:jc w:val="center"/>
              <w:rPr>
                <w:rFonts w:hint="eastAsia" w:ascii="宋体" w:hAnsi="宋体" w:eastAsia="宋体" w:cs="宋体"/>
                <w:sz w:val="24"/>
                <w:szCs w:val="24"/>
              </w:rPr>
            </w:pPr>
            <w:r>
              <w:rPr>
                <w:rFonts w:hint="eastAsia" w:ascii="宋体" w:hAnsi="宋体" w:eastAsia="宋体" w:cs="宋体"/>
                <w:spacing w:val="-3"/>
                <w:sz w:val="24"/>
                <w:szCs w:val="24"/>
              </w:rPr>
              <w:t>50.179</w:t>
            </w:r>
          </w:p>
        </w:tc>
        <w:tc>
          <w:tcPr>
            <w:tcW w:w="1467" w:type="dxa"/>
            <w:vAlign w:val="center"/>
          </w:tcPr>
          <w:p w14:paraId="6B0E47D9">
            <w:pPr>
              <w:jc w:val="center"/>
              <w:rPr>
                <w:rFonts w:hint="eastAsia" w:ascii="宋体" w:hAnsi="宋体" w:eastAsia="宋体" w:cs="宋体"/>
                <w:sz w:val="24"/>
                <w:szCs w:val="24"/>
              </w:rPr>
            </w:pPr>
            <w:r>
              <w:rPr>
                <w:rFonts w:hint="eastAsia" w:ascii="宋体" w:hAnsi="宋体" w:eastAsia="宋体" w:cs="宋体"/>
                <w:sz w:val="24"/>
                <w:szCs w:val="24"/>
              </w:rPr>
              <w:t>/</w:t>
            </w:r>
          </w:p>
        </w:tc>
      </w:tr>
      <w:tr w14:paraId="5F6D7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3F3CC0E1">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BA4F94C">
            <w:pPr>
              <w:jc w:val="center"/>
              <w:rPr>
                <w:rFonts w:hint="eastAsia" w:ascii="宋体" w:hAnsi="宋体" w:eastAsia="宋体" w:cs="宋体"/>
                <w:sz w:val="24"/>
                <w:szCs w:val="24"/>
              </w:rPr>
            </w:pPr>
            <w:r>
              <w:rPr>
                <w:rFonts w:hint="eastAsia" w:ascii="宋体" w:hAnsi="宋体" w:eastAsia="宋体" w:cs="宋体"/>
                <w:spacing w:val="-12"/>
                <w:sz w:val="24"/>
                <w:szCs w:val="24"/>
              </w:rPr>
              <w:t>焦油</w:t>
            </w:r>
          </w:p>
        </w:tc>
        <w:tc>
          <w:tcPr>
            <w:tcW w:w="1420" w:type="dxa"/>
            <w:tcBorders>
              <w:left w:val="single" w:color="auto" w:sz="4" w:space="0"/>
            </w:tcBorders>
            <w:vAlign w:val="center"/>
          </w:tcPr>
          <w:p w14:paraId="465B196A">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0A870F7E">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55BCA082">
            <w:pPr>
              <w:jc w:val="center"/>
              <w:rPr>
                <w:rFonts w:hint="eastAsia" w:ascii="宋体" w:hAnsi="宋体" w:eastAsia="宋体" w:cs="宋体"/>
                <w:sz w:val="24"/>
                <w:szCs w:val="24"/>
              </w:rPr>
            </w:pPr>
            <w:r>
              <w:rPr>
                <w:rFonts w:hint="eastAsia" w:ascii="宋体" w:hAnsi="宋体" w:eastAsia="宋体" w:cs="宋体"/>
                <w:spacing w:val="-3"/>
                <w:sz w:val="24"/>
                <w:szCs w:val="24"/>
              </w:rPr>
              <w:t>33.453</w:t>
            </w:r>
          </w:p>
        </w:tc>
        <w:tc>
          <w:tcPr>
            <w:tcW w:w="1467" w:type="dxa"/>
            <w:vAlign w:val="center"/>
          </w:tcPr>
          <w:p w14:paraId="3152E31D">
            <w:pPr>
              <w:jc w:val="center"/>
              <w:rPr>
                <w:rFonts w:hint="eastAsia" w:ascii="宋体" w:hAnsi="宋体" w:eastAsia="宋体" w:cs="宋体"/>
                <w:sz w:val="24"/>
                <w:szCs w:val="24"/>
              </w:rPr>
            </w:pPr>
            <w:r>
              <w:rPr>
                <w:rFonts w:hint="eastAsia" w:ascii="宋体" w:hAnsi="宋体" w:eastAsia="宋体" w:cs="宋体"/>
                <w:sz w:val="24"/>
                <w:szCs w:val="24"/>
              </w:rPr>
              <w:t>/</w:t>
            </w:r>
          </w:p>
        </w:tc>
      </w:tr>
      <w:tr w14:paraId="0564D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1CAE119">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D36C99E">
            <w:pPr>
              <w:jc w:val="center"/>
              <w:rPr>
                <w:rFonts w:hint="eastAsia" w:ascii="宋体" w:hAnsi="宋体" w:eastAsia="宋体" w:cs="宋体"/>
                <w:sz w:val="24"/>
                <w:szCs w:val="24"/>
              </w:rPr>
            </w:pPr>
            <w:r>
              <w:rPr>
                <w:rFonts w:hint="eastAsia" w:ascii="宋体" w:hAnsi="宋体" w:eastAsia="宋体" w:cs="宋体"/>
                <w:spacing w:val="-9"/>
                <w:sz w:val="24"/>
                <w:szCs w:val="24"/>
              </w:rPr>
              <w:t>粗苯</w:t>
            </w:r>
          </w:p>
        </w:tc>
        <w:tc>
          <w:tcPr>
            <w:tcW w:w="1420" w:type="dxa"/>
            <w:tcBorders>
              <w:left w:val="single" w:color="auto" w:sz="4" w:space="0"/>
            </w:tcBorders>
            <w:vAlign w:val="center"/>
          </w:tcPr>
          <w:p w14:paraId="291D7EE7">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180DEA9E">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2D1B97F3">
            <w:pPr>
              <w:jc w:val="center"/>
              <w:rPr>
                <w:rFonts w:hint="eastAsia" w:ascii="宋体" w:hAnsi="宋体" w:eastAsia="宋体" w:cs="宋体"/>
                <w:sz w:val="24"/>
                <w:szCs w:val="24"/>
              </w:rPr>
            </w:pPr>
            <w:r>
              <w:rPr>
                <w:rFonts w:hint="eastAsia" w:ascii="宋体" w:hAnsi="宋体" w:eastAsia="宋体" w:cs="宋体"/>
                <w:spacing w:val="-2"/>
                <w:sz w:val="24"/>
                <w:szCs w:val="24"/>
              </w:rPr>
              <w:t>41.816</w:t>
            </w:r>
          </w:p>
        </w:tc>
        <w:tc>
          <w:tcPr>
            <w:tcW w:w="1467" w:type="dxa"/>
            <w:vAlign w:val="center"/>
          </w:tcPr>
          <w:p w14:paraId="227FFC52">
            <w:pPr>
              <w:jc w:val="center"/>
              <w:rPr>
                <w:rFonts w:hint="eastAsia" w:ascii="宋体" w:hAnsi="宋体" w:eastAsia="宋体" w:cs="宋体"/>
                <w:sz w:val="24"/>
                <w:szCs w:val="24"/>
              </w:rPr>
            </w:pPr>
            <w:r>
              <w:rPr>
                <w:rFonts w:hint="eastAsia" w:ascii="宋体" w:hAnsi="宋体" w:eastAsia="宋体" w:cs="宋体"/>
                <w:sz w:val="24"/>
                <w:szCs w:val="24"/>
              </w:rPr>
              <w:t>/</w:t>
            </w:r>
          </w:p>
        </w:tc>
      </w:tr>
      <w:tr w14:paraId="58A96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FB8BF98">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15B5209">
            <w:pPr>
              <w:jc w:val="center"/>
              <w:rPr>
                <w:rFonts w:hint="eastAsia" w:ascii="宋体" w:hAnsi="宋体" w:eastAsia="宋体" w:cs="宋体"/>
                <w:sz w:val="24"/>
                <w:szCs w:val="24"/>
              </w:rPr>
            </w:pPr>
            <w:r>
              <w:rPr>
                <w:rFonts w:hint="eastAsia" w:ascii="宋体" w:hAnsi="宋体" w:eastAsia="宋体" w:cs="宋体"/>
                <w:spacing w:val="-6"/>
                <w:sz w:val="24"/>
                <w:szCs w:val="24"/>
              </w:rPr>
              <w:t>焦炉煤气</w:t>
            </w:r>
          </w:p>
        </w:tc>
        <w:tc>
          <w:tcPr>
            <w:tcW w:w="1420" w:type="dxa"/>
            <w:tcBorders>
              <w:left w:val="single" w:color="auto" w:sz="4" w:space="0"/>
            </w:tcBorders>
            <w:vAlign w:val="center"/>
          </w:tcPr>
          <w:p w14:paraId="65A9B2B8">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1C35BFB5">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794430F1">
            <w:pPr>
              <w:jc w:val="center"/>
              <w:rPr>
                <w:rFonts w:hint="eastAsia" w:ascii="宋体" w:hAnsi="宋体" w:eastAsia="宋体" w:cs="宋体"/>
                <w:sz w:val="24"/>
                <w:szCs w:val="24"/>
              </w:rPr>
            </w:pPr>
            <w:r>
              <w:rPr>
                <w:rFonts w:hint="eastAsia" w:ascii="宋体" w:hAnsi="宋体" w:eastAsia="宋体" w:cs="宋体"/>
                <w:spacing w:val="-5"/>
                <w:sz w:val="24"/>
                <w:szCs w:val="24"/>
              </w:rPr>
              <w:t>173.54</w:t>
            </w:r>
          </w:p>
        </w:tc>
        <w:tc>
          <w:tcPr>
            <w:tcW w:w="1467" w:type="dxa"/>
            <w:vAlign w:val="center"/>
          </w:tcPr>
          <w:p w14:paraId="34EA3B20">
            <w:pPr>
              <w:jc w:val="center"/>
              <w:rPr>
                <w:rFonts w:hint="eastAsia" w:ascii="宋体" w:hAnsi="宋体" w:eastAsia="宋体" w:cs="宋体"/>
                <w:sz w:val="24"/>
                <w:szCs w:val="24"/>
              </w:rPr>
            </w:pPr>
            <w:r>
              <w:rPr>
                <w:rFonts w:hint="eastAsia" w:ascii="宋体" w:hAnsi="宋体" w:eastAsia="宋体" w:cs="宋体"/>
                <w:sz w:val="24"/>
                <w:szCs w:val="24"/>
              </w:rPr>
              <w:t>/</w:t>
            </w:r>
          </w:p>
        </w:tc>
      </w:tr>
      <w:tr w14:paraId="3F47A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578F956F">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9990CCB">
            <w:pPr>
              <w:jc w:val="center"/>
              <w:rPr>
                <w:rFonts w:hint="eastAsia" w:ascii="宋体" w:hAnsi="宋体" w:eastAsia="宋体" w:cs="宋体"/>
                <w:sz w:val="24"/>
                <w:szCs w:val="24"/>
              </w:rPr>
            </w:pPr>
            <w:r>
              <w:rPr>
                <w:rFonts w:hint="eastAsia" w:ascii="宋体" w:hAnsi="宋体" w:eastAsia="宋体" w:cs="宋体"/>
                <w:spacing w:val="-7"/>
                <w:sz w:val="24"/>
                <w:szCs w:val="24"/>
              </w:rPr>
              <w:t>高炉煤气</w:t>
            </w:r>
          </w:p>
        </w:tc>
        <w:tc>
          <w:tcPr>
            <w:tcW w:w="1420" w:type="dxa"/>
            <w:tcBorders>
              <w:left w:val="single" w:color="auto" w:sz="4" w:space="0"/>
            </w:tcBorders>
            <w:vAlign w:val="center"/>
          </w:tcPr>
          <w:p w14:paraId="0EE2A433">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36AA908C">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776B8494">
            <w:pPr>
              <w:jc w:val="center"/>
              <w:rPr>
                <w:rFonts w:hint="eastAsia" w:ascii="宋体" w:hAnsi="宋体" w:eastAsia="宋体" w:cs="宋体"/>
                <w:sz w:val="24"/>
                <w:szCs w:val="24"/>
              </w:rPr>
            </w:pPr>
            <w:r>
              <w:rPr>
                <w:rFonts w:hint="eastAsia" w:ascii="宋体" w:hAnsi="宋体" w:eastAsia="宋体" w:cs="宋体"/>
                <w:spacing w:val="-7"/>
                <w:sz w:val="24"/>
                <w:szCs w:val="24"/>
              </w:rPr>
              <w:t>33</w:t>
            </w:r>
          </w:p>
        </w:tc>
        <w:tc>
          <w:tcPr>
            <w:tcW w:w="1467" w:type="dxa"/>
            <w:vAlign w:val="center"/>
          </w:tcPr>
          <w:p w14:paraId="78E4C785">
            <w:pPr>
              <w:jc w:val="center"/>
              <w:rPr>
                <w:rFonts w:hint="eastAsia" w:ascii="宋体" w:hAnsi="宋体" w:eastAsia="宋体" w:cs="宋体"/>
                <w:sz w:val="24"/>
                <w:szCs w:val="24"/>
              </w:rPr>
            </w:pPr>
            <w:r>
              <w:rPr>
                <w:rFonts w:hint="eastAsia" w:ascii="宋体" w:hAnsi="宋体" w:eastAsia="宋体" w:cs="宋体"/>
                <w:sz w:val="24"/>
                <w:szCs w:val="24"/>
              </w:rPr>
              <w:t>/</w:t>
            </w:r>
          </w:p>
        </w:tc>
      </w:tr>
      <w:tr w14:paraId="05692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D96987D">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276C60F">
            <w:pPr>
              <w:jc w:val="center"/>
              <w:rPr>
                <w:rFonts w:hint="eastAsia" w:ascii="宋体" w:hAnsi="宋体" w:eastAsia="宋体" w:cs="宋体"/>
                <w:sz w:val="24"/>
                <w:szCs w:val="24"/>
              </w:rPr>
            </w:pPr>
            <w:r>
              <w:rPr>
                <w:rFonts w:hint="eastAsia" w:ascii="宋体" w:hAnsi="宋体" w:eastAsia="宋体" w:cs="宋体"/>
                <w:spacing w:val="-6"/>
                <w:sz w:val="24"/>
                <w:szCs w:val="24"/>
              </w:rPr>
              <w:t>转炉煤气</w:t>
            </w:r>
          </w:p>
        </w:tc>
        <w:tc>
          <w:tcPr>
            <w:tcW w:w="1420" w:type="dxa"/>
            <w:tcBorders>
              <w:left w:val="single" w:color="auto" w:sz="4" w:space="0"/>
            </w:tcBorders>
            <w:vAlign w:val="center"/>
          </w:tcPr>
          <w:p w14:paraId="143E6FFB">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640DE694">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4F587302">
            <w:pPr>
              <w:jc w:val="center"/>
              <w:rPr>
                <w:rFonts w:hint="eastAsia" w:ascii="宋体" w:hAnsi="宋体" w:eastAsia="宋体" w:cs="宋体"/>
                <w:sz w:val="24"/>
                <w:szCs w:val="24"/>
              </w:rPr>
            </w:pPr>
            <w:r>
              <w:rPr>
                <w:rFonts w:hint="eastAsia" w:ascii="宋体" w:hAnsi="宋体" w:eastAsia="宋体" w:cs="宋体"/>
                <w:spacing w:val="-5"/>
                <w:sz w:val="24"/>
                <w:szCs w:val="24"/>
              </w:rPr>
              <w:t>84</w:t>
            </w:r>
          </w:p>
        </w:tc>
        <w:tc>
          <w:tcPr>
            <w:tcW w:w="1467" w:type="dxa"/>
            <w:vAlign w:val="center"/>
          </w:tcPr>
          <w:p w14:paraId="71EE3ACA">
            <w:pPr>
              <w:jc w:val="center"/>
              <w:rPr>
                <w:rFonts w:hint="eastAsia" w:ascii="宋体" w:hAnsi="宋体" w:eastAsia="宋体" w:cs="宋体"/>
                <w:sz w:val="24"/>
                <w:szCs w:val="24"/>
              </w:rPr>
            </w:pPr>
            <w:r>
              <w:rPr>
                <w:rFonts w:hint="eastAsia" w:ascii="宋体" w:hAnsi="宋体" w:eastAsia="宋体" w:cs="宋体"/>
                <w:sz w:val="24"/>
                <w:szCs w:val="24"/>
              </w:rPr>
              <w:t>/</w:t>
            </w:r>
          </w:p>
        </w:tc>
      </w:tr>
      <w:tr w14:paraId="55122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38E6B029">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A0E8791">
            <w:pPr>
              <w:jc w:val="center"/>
              <w:rPr>
                <w:rFonts w:hint="eastAsia" w:ascii="宋体" w:hAnsi="宋体" w:eastAsia="宋体" w:cs="宋体"/>
                <w:sz w:val="24"/>
                <w:szCs w:val="24"/>
              </w:rPr>
            </w:pPr>
            <w:r>
              <w:rPr>
                <w:rFonts w:hint="eastAsia" w:ascii="宋体" w:hAnsi="宋体" w:eastAsia="宋体" w:cs="宋体"/>
                <w:spacing w:val="-5"/>
                <w:sz w:val="24"/>
                <w:szCs w:val="24"/>
              </w:rPr>
              <w:t>其它煤气</w:t>
            </w:r>
          </w:p>
        </w:tc>
        <w:tc>
          <w:tcPr>
            <w:tcW w:w="1420" w:type="dxa"/>
            <w:tcBorders>
              <w:left w:val="single" w:color="auto" w:sz="4" w:space="0"/>
            </w:tcBorders>
            <w:vAlign w:val="center"/>
          </w:tcPr>
          <w:p w14:paraId="62116D7C">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377F106B">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68709CB5">
            <w:pPr>
              <w:jc w:val="center"/>
              <w:rPr>
                <w:rFonts w:hint="eastAsia" w:ascii="宋体" w:hAnsi="宋体" w:eastAsia="宋体" w:cs="宋体"/>
                <w:sz w:val="24"/>
                <w:szCs w:val="24"/>
              </w:rPr>
            </w:pPr>
            <w:r>
              <w:rPr>
                <w:rFonts w:hint="eastAsia" w:ascii="宋体" w:hAnsi="宋体" w:eastAsia="宋体" w:cs="宋体"/>
                <w:spacing w:val="-3"/>
                <w:sz w:val="24"/>
                <w:szCs w:val="24"/>
              </w:rPr>
              <w:t>52.27</w:t>
            </w:r>
          </w:p>
        </w:tc>
        <w:tc>
          <w:tcPr>
            <w:tcW w:w="1467" w:type="dxa"/>
            <w:vAlign w:val="center"/>
          </w:tcPr>
          <w:p w14:paraId="15629ACB">
            <w:pPr>
              <w:jc w:val="center"/>
              <w:rPr>
                <w:rFonts w:hint="eastAsia" w:ascii="宋体" w:hAnsi="宋体" w:eastAsia="宋体" w:cs="宋体"/>
                <w:sz w:val="24"/>
                <w:szCs w:val="24"/>
              </w:rPr>
            </w:pPr>
            <w:r>
              <w:rPr>
                <w:rFonts w:hint="eastAsia" w:ascii="宋体" w:hAnsi="宋体" w:eastAsia="宋体" w:cs="宋体"/>
                <w:sz w:val="24"/>
                <w:szCs w:val="24"/>
              </w:rPr>
              <w:t>/</w:t>
            </w:r>
          </w:p>
        </w:tc>
      </w:tr>
      <w:tr w14:paraId="7EB1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4C71DF25">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2A05473">
            <w:pPr>
              <w:jc w:val="center"/>
              <w:rPr>
                <w:rFonts w:hint="eastAsia" w:ascii="宋体" w:hAnsi="宋体" w:eastAsia="宋体" w:cs="宋体"/>
                <w:sz w:val="24"/>
                <w:szCs w:val="24"/>
              </w:rPr>
            </w:pPr>
            <w:r>
              <w:rPr>
                <w:rFonts w:hint="eastAsia" w:ascii="宋体" w:hAnsi="宋体" w:eastAsia="宋体" w:cs="宋体"/>
                <w:spacing w:val="-6"/>
                <w:sz w:val="24"/>
                <w:szCs w:val="24"/>
              </w:rPr>
              <w:t>天然气</w:t>
            </w:r>
          </w:p>
        </w:tc>
        <w:tc>
          <w:tcPr>
            <w:tcW w:w="1420" w:type="dxa"/>
            <w:tcBorders>
              <w:left w:val="single" w:color="auto" w:sz="4" w:space="0"/>
            </w:tcBorders>
            <w:vAlign w:val="center"/>
          </w:tcPr>
          <w:p w14:paraId="234B4337">
            <w:pPr>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0</w:t>
            </w:r>
          </w:p>
        </w:tc>
        <w:tc>
          <w:tcPr>
            <w:tcW w:w="1276" w:type="dxa"/>
            <w:vAlign w:val="center"/>
          </w:tcPr>
          <w:p w14:paraId="740F1A01">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796" w:type="dxa"/>
            <w:vAlign w:val="center"/>
          </w:tcPr>
          <w:p w14:paraId="13B17E32">
            <w:pPr>
              <w:jc w:val="center"/>
              <w:rPr>
                <w:rFonts w:hint="eastAsia" w:ascii="宋体" w:hAnsi="宋体" w:eastAsia="宋体" w:cs="宋体"/>
                <w:sz w:val="24"/>
                <w:szCs w:val="24"/>
              </w:rPr>
            </w:pPr>
            <w:r>
              <w:rPr>
                <w:rFonts w:hint="eastAsia" w:ascii="宋体" w:hAnsi="宋体" w:eastAsia="宋体" w:cs="宋体"/>
                <w:spacing w:val="-3"/>
                <w:sz w:val="24"/>
                <w:szCs w:val="24"/>
              </w:rPr>
              <w:t>389.31</w:t>
            </w:r>
          </w:p>
        </w:tc>
        <w:tc>
          <w:tcPr>
            <w:tcW w:w="1467" w:type="dxa"/>
            <w:vAlign w:val="center"/>
          </w:tcPr>
          <w:p w14:paraId="6629E09E">
            <w:pPr>
              <w:jc w:val="center"/>
              <w:rPr>
                <w:rFonts w:hint="eastAsia" w:ascii="宋体" w:hAnsi="宋体" w:eastAsia="宋体" w:cs="宋体"/>
                <w:sz w:val="24"/>
                <w:szCs w:val="24"/>
              </w:rPr>
            </w:pPr>
            <w:r>
              <w:rPr>
                <w:rFonts w:hint="eastAsia" w:ascii="宋体" w:hAnsi="宋体" w:eastAsia="宋体" w:cs="宋体"/>
                <w:sz w:val="24"/>
                <w:szCs w:val="24"/>
              </w:rPr>
              <w:t>/</w:t>
            </w:r>
          </w:p>
        </w:tc>
      </w:tr>
      <w:tr w14:paraId="67C6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5F408BF">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8C787F7">
            <w:pPr>
              <w:jc w:val="center"/>
              <w:rPr>
                <w:rFonts w:hint="eastAsia" w:ascii="宋体" w:hAnsi="宋体" w:eastAsia="宋体" w:cs="宋体"/>
                <w:sz w:val="24"/>
                <w:szCs w:val="24"/>
              </w:rPr>
            </w:pPr>
            <w:r>
              <w:rPr>
                <w:rFonts w:hint="eastAsia" w:ascii="宋体" w:hAnsi="宋体" w:eastAsia="宋体" w:cs="宋体"/>
                <w:spacing w:val="-5"/>
                <w:sz w:val="24"/>
                <w:szCs w:val="24"/>
              </w:rPr>
              <w:t>炼厂干气</w:t>
            </w:r>
          </w:p>
        </w:tc>
        <w:tc>
          <w:tcPr>
            <w:tcW w:w="1420" w:type="dxa"/>
            <w:tcBorders>
              <w:left w:val="single" w:color="auto" w:sz="4" w:space="0"/>
            </w:tcBorders>
            <w:vAlign w:val="center"/>
          </w:tcPr>
          <w:p w14:paraId="60216049">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E683F20">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001E6D91">
            <w:pPr>
              <w:jc w:val="center"/>
              <w:rPr>
                <w:rFonts w:hint="eastAsia" w:ascii="宋体" w:hAnsi="宋体" w:eastAsia="宋体" w:cs="宋体"/>
                <w:sz w:val="24"/>
                <w:szCs w:val="24"/>
              </w:rPr>
            </w:pPr>
            <w:r>
              <w:rPr>
                <w:rFonts w:hint="eastAsia" w:ascii="宋体" w:hAnsi="宋体" w:eastAsia="宋体" w:cs="宋体"/>
                <w:spacing w:val="-2"/>
                <w:sz w:val="24"/>
                <w:szCs w:val="24"/>
              </w:rPr>
              <w:t>45.998</w:t>
            </w:r>
          </w:p>
        </w:tc>
        <w:tc>
          <w:tcPr>
            <w:tcW w:w="1467" w:type="dxa"/>
            <w:vAlign w:val="center"/>
          </w:tcPr>
          <w:p w14:paraId="6B9B07CA">
            <w:pPr>
              <w:jc w:val="center"/>
              <w:rPr>
                <w:rFonts w:hint="eastAsia" w:ascii="宋体" w:hAnsi="宋体" w:eastAsia="宋体" w:cs="宋体"/>
                <w:sz w:val="24"/>
                <w:szCs w:val="24"/>
              </w:rPr>
            </w:pPr>
            <w:r>
              <w:rPr>
                <w:rFonts w:hint="eastAsia" w:ascii="宋体" w:hAnsi="宋体" w:eastAsia="宋体" w:cs="宋体"/>
                <w:sz w:val="24"/>
                <w:szCs w:val="24"/>
              </w:rPr>
              <w:t>/</w:t>
            </w:r>
          </w:p>
        </w:tc>
      </w:tr>
      <w:tr w14:paraId="263A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05FC2D30">
            <w:pPr>
              <w:jc w:val="center"/>
              <w:rPr>
                <w:rFonts w:hint="eastAsia"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FBAD188">
            <w:pPr>
              <w:jc w:val="center"/>
              <w:rPr>
                <w:rFonts w:hint="eastAsia" w:ascii="宋体" w:hAnsi="宋体" w:eastAsia="宋体" w:cs="宋体"/>
                <w:sz w:val="24"/>
                <w:szCs w:val="24"/>
              </w:rPr>
            </w:pPr>
            <w:r>
              <w:rPr>
                <w:rFonts w:hint="eastAsia" w:ascii="宋体" w:hAnsi="宋体" w:eastAsia="宋体" w:cs="宋体"/>
                <w:spacing w:val="-6"/>
                <w:sz w:val="24"/>
                <w:szCs w:val="24"/>
              </w:rPr>
              <w:t>水煤气</w:t>
            </w:r>
          </w:p>
        </w:tc>
        <w:tc>
          <w:tcPr>
            <w:tcW w:w="1420" w:type="dxa"/>
            <w:tcBorders>
              <w:left w:val="single" w:color="auto" w:sz="4" w:space="0"/>
            </w:tcBorders>
            <w:vAlign w:val="center"/>
          </w:tcPr>
          <w:p w14:paraId="0AD8188A">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89B604A">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768A5843">
            <w:pPr>
              <w:jc w:val="center"/>
              <w:rPr>
                <w:rFonts w:hint="eastAsia" w:ascii="宋体" w:hAnsi="宋体" w:eastAsia="宋体" w:cs="宋体"/>
                <w:sz w:val="24"/>
                <w:szCs w:val="24"/>
              </w:rPr>
            </w:pPr>
            <w:r>
              <w:rPr>
                <w:rFonts w:hint="eastAsia" w:ascii="宋体" w:hAnsi="宋体" w:eastAsia="宋体" w:cs="宋体"/>
                <w:spacing w:val="-8"/>
                <w:sz w:val="24"/>
                <w:szCs w:val="24"/>
              </w:rPr>
              <w:t>10.4</w:t>
            </w:r>
          </w:p>
        </w:tc>
        <w:tc>
          <w:tcPr>
            <w:tcW w:w="1467" w:type="dxa"/>
            <w:vAlign w:val="center"/>
          </w:tcPr>
          <w:p w14:paraId="3777ED78">
            <w:pPr>
              <w:jc w:val="center"/>
              <w:rPr>
                <w:rFonts w:hint="eastAsia" w:ascii="宋体" w:hAnsi="宋体" w:eastAsia="宋体" w:cs="宋体"/>
                <w:sz w:val="24"/>
                <w:szCs w:val="24"/>
              </w:rPr>
            </w:pPr>
            <w:r>
              <w:rPr>
                <w:rFonts w:hint="eastAsia" w:ascii="宋体" w:hAnsi="宋体" w:eastAsia="宋体" w:cs="宋体"/>
                <w:sz w:val="24"/>
                <w:szCs w:val="24"/>
              </w:rPr>
              <w:t>/</w:t>
            </w:r>
          </w:p>
        </w:tc>
      </w:tr>
      <w:tr w14:paraId="7960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continue"/>
            <w:tcBorders>
              <w:top w:val="single" w:color="auto" w:sz="4" w:space="0"/>
              <w:left w:val="single" w:color="auto" w:sz="4" w:space="0"/>
            </w:tcBorders>
            <w:vAlign w:val="center"/>
          </w:tcPr>
          <w:p w14:paraId="5A8DB065">
            <w:pPr>
              <w:jc w:val="center"/>
              <w:rPr>
                <w:rFonts w:hint="eastAsia" w:ascii="宋体" w:hAnsi="宋体" w:eastAsia="宋体" w:cs="宋体"/>
                <w:sz w:val="24"/>
                <w:szCs w:val="24"/>
              </w:rPr>
            </w:pPr>
          </w:p>
        </w:tc>
        <w:tc>
          <w:tcPr>
            <w:tcW w:w="1559" w:type="dxa"/>
            <w:tcBorders>
              <w:top w:val="single" w:color="auto" w:sz="4" w:space="0"/>
            </w:tcBorders>
            <w:vAlign w:val="center"/>
          </w:tcPr>
          <w:p w14:paraId="07097EB8">
            <w:pPr>
              <w:jc w:val="center"/>
              <w:rPr>
                <w:rFonts w:hint="eastAsia" w:ascii="宋体" w:hAnsi="宋体" w:eastAsia="宋体" w:cs="宋体"/>
                <w:sz w:val="24"/>
                <w:szCs w:val="24"/>
              </w:rPr>
            </w:pPr>
            <w:r>
              <w:rPr>
                <w:rFonts w:hint="eastAsia" w:ascii="宋体" w:hAnsi="宋体" w:eastAsia="宋体" w:cs="宋体"/>
                <w:spacing w:val="-9"/>
                <w:sz w:val="24"/>
                <w:szCs w:val="24"/>
              </w:rPr>
              <w:t>蒸汽</w:t>
            </w:r>
          </w:p>
        </w:tc>
        <w:tc>
          <w:tcPr>
            <w:tcW w:w="1420" w:type="dxa"/>
            <w:vAlign w:val="center"/>
          </w:tcPr>
          <w:p w14:paraId="632611E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276" w:type="dxa"/>
            <w:vAlign w:val="center"/>
          </w:tcPr>
          <w:p w14:paraId="778D8F85">
            <w:pPr>
              <w:jc w:val="center"/>
              <w:rPr>
                <w:rFonts w:hint="eastAsia" w:ascii="宋体" w:hAnsi="宋体" w:eastAsia="宋体" w:cs="宋体"/>
              </w:rPr>
            </w:pPr>
            <w:r>
              <w:rPr>
                <w:rFonts w:hint="eastAsia" w:ascii="宋体" w:hAnsi="宋体" w:eastAsia="宋体" w:cs="宋体"/>
                <w:sz w:val="24"/>
                <w:szCs w:val="24"/>
              </w:rPr>
              <w:t>/</w:t>
            </w:r>
          </w:p>
        </w:tc>
        <w:tc>
          <w:tcPr>
            <w:tcW w:w="1796" w:type="dxa"/>
            <w:vAlign w:val="center"/>
          </w:tcPr>
          <w:p w14:paraId="7314E226">
            <w:pPr>
              <w:jc w:val="center"/>
              <w:rPr>
                <w:rFonts w:hint="eastAsia" w:ascii="宋体" w:hAnsi="宋体" w:eastAsia="宋体" w:cs="宋体"/>
                <w:sz w:val="24"/>
                <w:szCs w:val="24"/>
              </w:rPr>
            </w:pPr>
            <w:r>
              <w:rPr>
                <w:rFonts w:hint="eastAsia" w:ascii="宋体" w:hAnsi="宋体" w:eastAsia="宋体" w:cs="宋体"/>
                <w:spacing w:val="-3"/>
                <w:sz w:val="24"/>
                <w:szCs w:val="24"/>
              </w:rPr>
              <w:t>2.84</w:t>
            </w:r>
          </w:p>
        </w:tc>
        <w:tc>
          <w:tcPr>
            <w:tcW w:w="1467" w:type="dxa"/>
            <w:vAlign w:val="center"/>
          </w:tcPr>
          <w:p w14:paraId="496F0471">
            <w:pPr>
              <w:jc w:val="center"/>
              <w:rPr>
                <w:rFonts w:hint="eastAsia" w:ascii="宋体" w:hAnsi="宋体" w:eastAsia="宋体" w:cs="宋体"/>
                <w:sz w:val="24"/>
                <w:szCs w:val="24"/>
              </w:rPr>
            </w:pPr>
            <w:r>
              <w:rPr>
                <w:rFonts w:hint="eastAsia" w:ascii="宋体" w:hAnsi="宋体" w:eastAsia="宋体" w:cs="宋体"/>
                <w:sz w:val="24"/>
                <w:szCs w:val="24"/>
              </w:rPr>
              <w:t>/</w:t>
            </w:r>
          </w:p>
        </w:tc>
      </w:tr>
      <w:tr w14:paraId="25130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restart"/>
            <w:vAlign w:val="center"/>
          </w:tcPr>
          <w:p w14:paraId="077E0F15">
            <w:pPr>
              <w:jc w:val="center"/>
              <w:rPr>
                <w:rFonts w:hint="eastAsia" w:ascii="宋体" w:hAnsi="宋体" w:eastAsia="宋体" w:cs="宋体"/>
                <w:sz w:val="24"/>
                <w:szCs w:val="24"/>
              </w:rPr>
            </w:pPr>
            <w:r>
              <w:rPr>
                <w:rFonts w:hint="eastAsia" w:ascii="宋体" w:hAnsi="宋体" w:eastAsia="宋体" w:cs="宋体"/>
                <w:spacing w:val="-7"/>
                <w:sz w:val="24"/>
                <w:szCs w:val="24"/>
              </w:rPr>
              <w:t>脱硫过</w:t>
            </w:r>
            <w:r>
              <w:rPr>
                <w:rFonts w:hint="eastAsia" w:ascii="宋体" w:hAnsi="宋体" w:eastAsia="宋体" w:cs="宋体"/>
                <w:sz w:val="24"/>
                <w:szCs w:val="24"/>
              </w:rPr>
              <w:t>程</w:t>
            </w:r>
          </w:p>
        </w:tc>
        <w:tc>
          <w:tcPr>
            <w:tcW w:w="1559" w:type="dxa"/>
            <w:vAlign w:val="center"/>
          </w:tcPr>
          <w:p w14:paraId="17E5C8A9">
            <w:pPr>
              <w:jc w:val="center"/>
              <w:rPr>
                <w:rFonts w:hint="eastAsia" w:ascii="宋体" w:hAnsi="宋体" w:eastAsia="宋体" w:cs="宋体"/>
                <w:sz w:val="24"/>
                <w:szCs w:val="24"/>
              </w:rPr>
            </w:pPr>
            <w:r>
              <w:rPr>
                <w:rFonts w:hint="eastAsia" w:ascii="宋体" w:hAnsi="宋体" w:eastAsia="宋体" w:cs="宋体"/>
                <w:spacing w:val="-4"/>
                <w:sz w:val="24"/>
                <w:szCs w:val="24"/>
              </w:rPr>
              <w:t>脱硫剂种类</w:t>
            </w:r>
          </w:p>
        </w:tc>
        <w:tc>
          <w:tcPr>
            <w:tcW w:w="1420" w:type="dxa"/>
            <w:vAlign w:val="center"/>
          </w:tcPr>
          <w:p w14:paraId="64CF1995">
            <w:pPr>
              <w:jc w:val="center"/>
              <w:rPr>
                <w:rFonts w:hint="eastAsia" w:ascii="宋体" w:hAnsi="宋体" w:eastAsia="宋体" w:cs="宋体"/>
                <w:sz w:val="24"/>
                <w:szCs w:val="24"/>
              </w:rPr>
            </w:pPr>
            <w:r>
              <w:rPr>
                <w:rFonts w:hint="eastAsia" w:ascii="宋体" w:hAnsi="宋体" w:eastAsia="宋体" w:cs="宋体"/>
                <w:spacing w:val="-8"/>
                <w:sz w:val="24"/>
                <w:szCs w:val="24"/>
              </w:rPr>
              <w:t>数据</w:t>
            </w:r>
          </w:p>
        </w:tc>
        <w:tc>
          <w:tcPr>
            <w:tcW w:w="1276" w:type="dxa"/>
            <w:vAlign w:val="center"/>
          </w:tcPr>
          <w:p w14:paraId="0E3AE89D">
            <w:pPr>
              <w:jc w:val="center"/>
              <w:rPr>
                <w:rFonts w:hint="eastAsia" w:ascii="宋体" w:hAnsi="宋体" w:eastAsia="宋体" w:cs="宋体"/>
                <w:sz w:val="24"/>
                <w:szCs w:val="24"/>
              </w:rPr>
            </w:pPr>
            <w:r>
              <w:rPr>
                <w:rFonts w:hint="eastAsia" w:ascii="宋体" w:hAnsi="宋体" w:eastAsia="宋体" w:cs="宋体"/>
                <w:spacing w:val="-12"/>
                <w:sz w:val="24"/>
                <w:szCs w:val="24"/>
              </w:rPr>
              <w:t>单位</w:t>
            </w:r>
          </w:p>
        </w:tc>
        <w:tc>
          <w:tcPr>
            <w:tcW w:w="3263" w:type="dxa"/>
            <w:gridSpan w:val="2"/>
            <w:vAlign w:val="center"/>
          </w:tcPr>
          <w:p w14:paraId="2E8CFF21">
            <w:pPr>
              <w:jc w:val="center"/>
              <w:rPr>
                <w:rFonts w:hint="eastAsia" w:ascii="宋体" w:hAnsi="宋体" w:eastAsia="宋体" w:cs="宋体"/>
                <w:sz w:val="24"/>
                <w:szCs w:val="24"/>
              </w:rPr>
            </w:pPr>
            <w:r>
              <w:rPr>
                <w:rFonts w:hint="eastAsia" w:ascii="宋体" w:hAnsi="宋体" w:eastAsia="宋体" w:cs="宋体"/>
                <w:spacing w:val="-5"/>
                <w:sz w:val="24"/>
                <w:szCs w:val="24"/>
              </w:rPr>
              <w:t>数据来源</w:t>
            </w:r>
          </w:p>
        </w:tc>
      </w:tr>
      <w:tr w14:paraId="2A180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33" w:type="dxa"/>
            <w:vMerge w:val="continue"/>
            <w:vAlign w:val="center"/>
          </w:tcPr>
          <w:p w14:paraId="6FA69106">
            <w:pPr>
              <w:jc w:val="center"/>
              <w:rPr>
                <w:rFonts w:hint="eastAsia" w:ascii="宋体" w:hAnsi="宋体" w:eastAsia="宋体" w:cs="宋体"/>
                <w:sz w:val="24"/>
                <w:szCs w:val="24"/>
              </w:rPr>
            </w:pPr>
          </w:p>
        </w:tc>
        <w:tc>
          <w:tcPr>
            <w:tcW w:w="1559" w:type="dxa"/>
            <w:vAlign w:val="center"/>
          </w:tcPr>
          <w:p w14:paraId="429E1C57">
            <w:pPr>
              <w:jc w:val="center"/>
              <w:rPr>
                <w:rFonts w:hint="eastAsia" w:ascii="宋体" w:hAnsi="宋体" w:eastAsia="宋体" w:cs="宋体"/>
                <w:sz w:val="12"/>
                <w:szCs w:val="12"/>
              </w:rPr>
            </w:pPr>
            <w:r>
              <w:rPr>
                <w:rFonts w:hint="eastAsia" w:ascii="宋体" w:hAnsi="宋体" w:eastAsia="宋体" w:cs="宋体"/>
                <w:spacing w:val="-2"/>
                <w:sz w:val="24"/>
                <w:szCs w:val="24"/>
              </w:rPr>
              <w:t>CaCO</w:t>
            </w:r>
            <w:r>
              <w:rPr>
                <w:rFonts w:hint="eastAsia" w:ascii="宋体" w:hAnsi="宋体" w:eastAsia="宋体" w:cs="宋体"/>
                <w:spacing w:val="-2"/>
                <w:position w:val="-3"/>
                <w:sz w:val="12"/>
                <w:szCs w:val="12"/>
              </w:rPr>
              <w:t>3</w:t>
            </w:r>
          </w:p>
        </w:tc>
        <w:tc>
          <w:tcPr>
            <w:tcW w:w="1420" w:type="dxa"/>
            <w:vAlign w:val="center"/>
          </w:tcPr>
          <w:p w14:paraId="747D44C7">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6DEF9075">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413CC2A4">
            <w:pPr>
              <w:jc w:val="center"/>
              <w:rPr>
                <w:rFonts w:hint="eastAsia" w:ascii="宋体" w:hAnsi="宋体" w:eastAsia="宋体" w:cs="宋体"/>
              </w:rPr>
            </w:pPr>
            <w:r>
              <w:rPr>
                <w:rFonts w:hint="eastAsia" w:ascii="宋体" w:hAnsi="宋体" w:eastAsia="宋体" w:cs="宋体"/>
                <w:sz w:val="24"/>
                <w:szCs w:val="24"/>
              </w:rPr>
              <w:t>/</w:t>
            </w:r>
          </w:p>
        </w:tc>
      </w:tr>
      <w:tr w14:paraId="21831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33" w:type="dxa"/>
            <w:vMerge w:val="continue"/>
            <w:vAlign w:val="center"/>
          </w:tcPr>
          <w:p w14:paraId="1E1EB6AD">
            <w:pPr>
              <w:jc w:val="center"/>
              <w:rPr>
                <w:rFonts w:hint="eastAsia" w:ascii="宋体" w:hAnsi="宋体" w:eastAsia="宋体" w:cs="宋体"/>
                <w:sz w:val="24"/>
                <w:szCs w:val="24"/>
              </w:rPr>
            </w:pPr>
          </w:p>
        </w:tc>
        <w:tc>
          <w:tcPr>
            <w:tcW w:w="1559" w:type="dxa"/>
            <w:vAlign w:val="center"/>
          </w:tcPr>
          <w:p w14:paraId="12C99FE4">
            <w:pPr>
              <w:jc w:val="center"/>
              <w:rPr>
                <w:rFonts w:hint="eastAsia" w:ascii="宋体" w:hAnsi="宋体" w:eastAsia="宋体" w:cs="宋体"/>
                <w:sz w:val="12"/>
                <w:szCs w:val="12"/>
              </w:rPr>
            </w:pPr>
            <w:r>
              <w:rPr>
                <w:rFonts w:hint="eastAsia" w:ascii="宋体" w:hAnsi="宋体" w:eastAsia="宋体" w:cs="宋体"/>
                <w:spacing w:val="-1"/>
                <w:sz w:val="24"/>
                <w:szCs w:val="24"/>
              </w:rPr>
              <w:t>MgCO</w:t>
            </w:r>
            <w:r>
              <w:rPr>
                <w:rFonts w:hint="eastAsia" w:ascii="宋体" w:hAnsi="宋体" w:eastAsia="宋体" w:cs="宋体"/>
                <w:spacing w:val="-1"/>
                <w:position w:val="-3"/>
                <w:sz w:val="12"/>
                <w:szCs w:val="12"/>
              </w:rPr>
              <w:t>3</w:t>
            </w:r>
          </w:p>
        </w:tc>
        <w:tc>
          <w:tcPr>
            <w:tcW w:w="1420" w:type="dxa"/>
            <w:vAlign w:val="center"/>
          </w:tcPr>
          <w:p w14:paraId="1B2A359B">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6619B07">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1E328115">
            <w:pPr>
              <w:jc w:val="center"/>
              <w:rPr>
                <w:rFonts w:hint="eastAsia" w:ascii="宋体" w:hAnsi="宋体" w:eastAsia="宋体" w:cs="宋体"/>
              </w:rPr>
            </w:pPr>
            <w:r>
              <w:rPr>
                <w:rFonts w:hint="eastAsia" w:ascii="宋体" w:hAnsi="宋体" w:eastAsia="宋体" w:cs="宋体"/>
                <w:sz w:val="24"/>
                <w:szCs w:val="24"/>
              </w:rPr>
              <w:t>/</w:t>
            </w:r>
          </w:p>
        </w:tc>
      </w:tr>
      <w:tr w14:paraId="20544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33" w:type="dxa"/>
            <w:vMerge w:val="continue"/>
            <w:vAlign w:val="center"/>
          </w:tcPr>
          <w:p w14:paraId="60D9A6E2">
            <w:pPr>
              <w:jc w:val="center"/>
              <w:rPr>
                <w:rFonts w:hint="eastAsia" w:ascii="宋体" w:hAnsi="宋体" w:eastAsia="宋体" w:cs="宋体"/>
                <w:sz w:val="24"/>
                <w:szCs w:val="24"/>
              </w:rPr>
            </w:pPr>
          </w:p>
        </w:tc>
        <w:tc>
          <w:tcPr>
            <w:tcW w:w="1559" w:type="dxa"/>
            <w:vAlign w:val="center"/>
          </w:tcPr>
          <w:p w14:paraId="137DD0D1">
            <w:pPr>
              <w:jc w:val="center"/>
              <w:rPr>
                <w:rFonts w:hint="eastAsia" w:ascii="宋体" w:hAnsi="宋体" w:eastAsia="宋体" w:cs="宋体"/>
                <w:sz w:val="12"/>
                <w:szCs w:val="12"/>
              </w:rPr>
            </w:pPr>
            <w:r>
              <w:rPr>
                <w:rFonts w:hint="eastAsia" w:ascii="宋体" w:hAnsi="宋体" w:eastAsia="宋体" w:cs="宋体"/>
                <w:spacing w:val="-1"/>
                <w:sz w:val="24"/>
                <w:szCs w:val="24"/>
              </w:rPr>
              <w:t>Na</w:t>
            </w:r>
            <w:r>
              <w:rPr>
                <w:rFonts w:hint="eastAsia" w:ascii="宋体" w:hAnsi="宋体" w:eastAsia="宋体" w:cs="宋体"/>
                <w:spacing w:val="-1"/>
                <w:position w:val="-3"/>
                <w:sz w:val="12"/>
                <w:szCs w:val="12"/>
              </w:rPr>
              <w:t>2</w:t>
            </w:r>
            <w:r>
              <w:rPr>
                <w:rFonts w:hint="eastAsia" w:ascii="宋体" w:hAnsi="宋体" w:eastAsia="宋体" w:cs="宋体"/>
                <w:spacing w:val="-1"/>
                <w:sz w:val="24"/>
                <w:szCs w:val="24"/>
              </w:rPr>
              <w:t>CO</w:t>
            </w:r>
            <w:r>
              <w:rPr>
                <w:rFonts w:hint="eastAsia" w:ascii="宋体" w:hAnsi="宋体" w:eastAsia="宋体" w:cs="宋体"/>
                <w:spacing w:val="-1"/>
                <w:position w:val="-3"/>
                <w:sz w:val="12"/>
                <w:szCs w:val="12"/>
              </w:rPr>
              <w:t>3</w:t>
            </w:r>
          </w:p>
        </w:tc>
        <w:tc>
          <w:tcPr>
            <w:tcW w:w="1420" w:type="dxa"/>
            <w:vAlign w:val="center"/>
          </w:tcPr>
          <w:p w14:paraId="0E9A8E8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1276" w:type="dxa"/>
            <w:vAlign w:val="center"/>
          </w:tcPr>
          <w:p w14:paraId="703233A3">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75D860AC">
            <w:pPr>
              <w:jc w:val="center"/>
              <w:rPr>
                <w:rFonts w:hint="eastAsia" w:ascii="宋体" w:hAnsi="宋体" w:eastAsia="宋体" w:cs="宋体"/>
                <w:lang w:eastAsia="zh-CN"/>
              </w:rPr>
            </w:pPr>
            <w:r>
              <w:rPr>
                <w:rFonts w:hint="eastAsia" w:ascii="宋体" w:hAnsi="宋体" w:eastAsia="宋体" w:cs="宋体"/>
                <w:sz w:val="24"/>
                <w:szCs w:val="24"/>
                <w:lang w:val="en-US" w:eastAsia="zh-CN"/>
              </w:rPr>
              <w:t>购买记录</w:t>
            </w:r>
          </w:p>
        </w:tc>
      </w:tr>
      <w:tr w14:paraId="3E398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33" w:type="dxa"/>
            <w:vMerge w:val="continue"/>
            <w:vAlign w:val="center"/>
          </w:tcPr>
          <w:p w14:paraId="19403F6E">
            <w:pPr>
              <w:jc w:val="center"/>
              <w:rPr>
                <w:rFonts w:hint="eastAsia" w:ascii="宋体" w:hAnsi="宋体" w:eastAsia="宋体" w:cs="宋体"/>
                <w:sz w:val="24"/>
                <w:szCs w:val="24"/>
              </w:rPr>
            </w:pPr>
          </w:p>
        </w:tc>
        <w:tc>
          <w:tcPr>
            <w:tcW w:w="1559" w:type="dxa"/>
            <w:vAlign w:val="center"/>
          </w:tcPr>
          <w:p w14:paraId="4C76100E">
            <w:pPr>
              <w:jc w:val="center"/>
              <w:rPr>
                <w:rFonts w:hint="eastAsia" w:ascii="宋体" w:hAnsi="宋体" w:eastAsia="宋体" w:cs="宋体"/>
                <w:sz w:val="12"/>
                <w:szCs w:val="12"/>
              </w:rPr>
            </w:pPr>
            <w:r>
              <w:rPr>
                <w:rFonts w:hint="eastAsia" w:ascii="宋体" w:hAnsi="宋体" w:eastAsia="宋体" w:cs="宋体"/>
                <w:spacing w:val="-1"/>
                <w:sz w:val="24"/>
                <w:szCs w:val="24"/>
              </w:rPr>
              <w:t>NaHCO</w:t>
            </w:r>
            <w:r>
              <w:rPr>
                <w:rFonts w:hint="eastAsia" w:ascii="宋体" w:hAnsi="宋体" w:eastAsia="宋体" w:cs="宋体"/>
                <w:spacing w:val="-1"/>
                <w:position w:val="-3"/>
                <w:sz w:val="12"/>
                <w:szCs w:val="12"/>
              </w:rPr>
              <w:t>3</w:t>
            </w:r>
          </w:p>
        </w:tc>
        <w:tc>
          <w:tcPr>
            <w:tcW w:w="1420" w:type="dxa"/>
            <w:vAlign w:val="center"/>
          </w:tcPr>
          <w:p w14:paraId="6F4A707B">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3259C276">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56279A5B">
            <w:pPr>
              <w:jc w:val="center"/>
              <w:rPr>
                <w:rFonts w:hint="eastAsia" w:ascii="宋体" w:hAnsi="宋体" w:eastAsia="宋体" w:cs="宋体"/>
              </w:rPr>
            </w:pPr>
            <w:r>
              <w:rPr>
                <w:rFonts w:hint="eastAsia" w:ascii="宋体" w:hAnsi="宋体" w:eastAsia="宋体" w:cs="宋体"/>
                <w:sz w:val="24"/>
                <w:szCs w:val="24"/>
              </w:rPr>
              <w:t>/</w:t>
            </w:r>
          </w:p>
        </w:tc>
      </w:tr>
      <w:tr w14:paraId="33199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33" w:type="dxa"/>
            <w:vMerge w:val="continue"/>
            <w:vAlign w:val="center"/>
          </w:tcPr>
          <w:p w14:paraId="01C55A91">
            <w:pPr>
              <w:jc w:val="center"/>
              <w:rPr>
                <w:rFonts w:hint="eastAsia" w:ascii="宋体" w:hAnsi="宋体" w:eastAsia="宋体" w:cs="宋体"/>
                <w:sz w:val="24"/>
                <w:szCs w:val="24"/>
              </w:rPr>
            </w:pPr>
          </w:p>
        </w:tc>
        <w:tc>
          <w:tcPr>
            <w:tcW w:w="1559" w:type="dxa"/>
            <w:vAlign w:val="center"/>
          </w:tcPr>
          <w:p w14:paraId="7DCFB1F2">
            <w:pPr>
              <w:jc w:val="center"/>
              <w:rPr>
                <w:rFonts w:hint="eastAsia" w:ascii="宋体" w:hAnsi="宋体" w:eastAsia="宋体" w:cs="宋体"/>
                <w:sz w:val="12"/>
                <w:szCs w:val="12"/>
              </w:rPr>
            </w:pPr>
            <w:r>
              <w:rPr>
                <w:rFonts w:hint="eastAsia" w:ascii="宋体" w:hAnsi="宋体" w:eastAsia="宋体" w:cs="宋体"/>
                <w:spacing w:val="-1"/>
                <w:sz w:val="24"/>
                <w:szCs w:val="24"/>
              </w:rPr>
              <w:t>FeCO</w:t>
            </w:r>
            <w:r>
              <w:rPr>
                <w:rFonts w:hint="eastAsia" w:ascii="宋体" w:hAnsi="宋体" w:eastAsia="宋体" w:cs="宋体"/>
                <w:spacing w:val="-1"/>
                <w:position w:val="-3"/>
                <w:sz w:val="12"/>
                <w:szCs w:val="12"/>
              </w:rPr>
              <w:t>3</w:t>
            </w:r>
          </w:p>
        </w:tc>
        <w:tc>
          <w:tcPr>
            <w:tcW w:w="1420" w:type="dxa"/>
            <w:vAlign w:val="center"/>
          </w:tcPr>
          <w:p w14:paraId="5F140AEC">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1573B3C2">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53EB1CCA">
            <w:pPr>
              <w:jc w:val="center"/>
              <w:rPr>
                <w:rFonts w:hint="eastAsia" w:ascii="宋体" w:hAnsi="宋体" w:eastAsia="宋体" w:cs="宋体"/>
              </w:rPr>
            </w:pPr>
            <w:r>
              <w:rPr>
                <w:rFonts w:hint="eastAsia" w:ascii="宋体" w:hAnsi="宋体" w:eastAsia="宋体" w:cs="宋体"/>
                <w:sz w:val="24"/>
                <w:szCs w:val="24"/>
              </w:rPr>
              <w:t>/</w:t>
            </w:r>
          </w:p>
        </w:tc>
      </w:tr>
      <w:tr w14:paraId="1EA9C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3" w:type="dxa"/>
            <w:vMerge w:val="continue"/>
            <w:vAlign w:val="center"/>
          </w:tcPr>
          <w:p w14:paraId="712A4E4D">
            <w:pPr>
              <w:jc w:val="center"/>
              <w:rPr>
                <w:rFonts w:hint="eastAsia" w:ascii="宋体" w:hAnsi="宋体" w:eastAsia="宋体" w:cs="宋体"/>
                <w:sz w:val="24"/>
                <w:szCs w:val="24"/>
              </w:rPr>
            </w:pPr>
          </w:p>
        </w:tc>
        <w:tc>
          <w:tcPr>
            <w:tcW w:w="1559" w:type="dxa"/>
            <w:vAlign w:val="center"/>
          </w:tcPr>
          <w:p w14:paraId="567F3FDC">
            <w:pPr>
              <w:jc w:val="center"/>
              <w:rPr>
                <w:rFonts w:hint="eastAsia" w:ascii="宋体" w:hAnsi="宋体" w:eastAsia="宋体" w:cs="宋体"/>
                <w:sz w:val="12"/>
                <w:szCs w:val="12"/>
              </w:rPr>
            </w:pPr>
            <w:r>
              <w:rPr>
                <w:rFonts w:hint="eastAsia" w:ascii="宋体" w:hAnsi="宋体" w:eastAsia="宋体" w:cs="宋体"/>
                <w:spacing w:val="-1"/>
                <w:sz w:val="24"/>
                <w:szCs w:val="24"/>
              </w:rPr>
              <w:t>MnCO</w:t>
            </w:r>
            <w:r>
              <w:rPr>
                <w:rFonts w:hint="eastAsia" w:ascii="宋体" w:hAnsi="宋体" w:eastAsia="宋体" w:cs="宋体"/>
                <w:spacing w:val="-1"/>
                <w:position w:val="-3"/>
                <w:sz w:val="12"/>
                <w:szCs w:val="12"/>
              </w:rPr>
              <w:t>3</w:t>
            </w:r>
          </w:p>
        </w:tc>
        <w:tc>
          <w:tcPr>
            <w:tcW w:w="1420" w:type="dxa"/>
            <w:vAlign w:val="center"/>
          </w:tcPr>
          <w:p w14:paraId="7D2BAE43">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92EDCB3">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41384B2A">
            <w:pPr>
              <w:jc w:val="center"/>
              <w:rPr>
                <w:rFonts w:hint="eastAsia" w:ascii="宋体" w:hAnsi="宋体" w:eastAsia="宋体" w:cs="宋体"/>
              </w:rPr>
            </w:pPr>
            <w:r>
              <w:rPr>
                <w:rFonts w:hint="eastAsia" w:ascii="宋体" w:hAnsi="宋体" w:eastAsia="宋体" w:cs="宋体"/>
                <w:sz w:val="24"/>
                <w:szCs w:val="24"/>
              </w:rPr>
              <w:t>/</w:t>
            </w:r>
          </w:p>
        </w:tc>
      </w:tr>
      <w:tr w14:paraId="29097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33" w:type="dxa"/>
            <w:vMerge w:val="continue"/>
            <w:vAlign w:val="center"/>
          </w:tcPr>
          <w:p w14:paraId="067176E4">
            <w:pPr>
              <w:jc w:val="center"/>
              <w:rPr>
                <w:rFonts w:hint="eastAsia" w:ascii="宋体" w:hAnsi="宋体" w:eastAsia="宋体" w:cs="宋体"/>
                <w:sz w:val="24"/>
                <w:szCs w:val="24"/>
              </w:rPr>
            </w:pPr>
          </w:p>
        </w:tc>
        <w:tc>
          <w:tcPr>
            <w:tcW w:w="1559" w:type="dxa"/>
            <w:tcBorders>
              <w:top w:val="nil"/>
            </w:tcBorders>
            <w:vAlign w:val="center"/>
          </w:tcPr>
          <w:p w14:paraId="2E5246FC">
            <w:pPr>
              <w:jc w:val="center"/>
              <w:rPr>
                <w:rFonts w:hint="eastAsia" w:ascii="宋体" w:hAnsi="宋体" w:eastAsia="宋体" w:cs="宋体"/>
                <w:sz w:val="12"/>
                <w:szCs w:val="12"/>
              </w:rPr>
            </w:pPr>
            <w:r>
              <w:rPr>
                <w:rFonts w:hint="eastAsia" w:ascii="宋体" w:hAnsi="宋体" w:eastAsia="宋体" w:cs="宋体"/>
                <w:spacing w:val="-1"/>
                <w:sz w:val="24"/>
                <w:szCs w:val="24"/>
              </w:rPr>
              <w:t>BaCO</w:t>
            </w:r>
            <w:r>
              <w:rPr>
                <w:rFonts w:hint="eastAsia" w:ascii="宋体" w:hAnsi="宋体" w:eastAsia="宋体" w:cs="宋体"/>
                <w:spacing w:val="-1"/>
                <w:position w:val="-3"/>
                <w:sz w:val="12"/>
                <w:szCs w:val="12"/>
              </w:rPr>
              <w:t>3</w:t>
            </w:r>
          </w:p>
        </w:tc>
        <w:tc>
          <w:tcPr>
            <w:tcW w:w="1420" w:type="dxa"/>
            <w:tcBorders>
              <w:top w:val="nil"/>
            </w:tcBorders>
            <w:vAlign w:val="center"/>
          </w:tcPr>
          <w:p w14:paraId="1EFA55E2">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tcBorders>
              <w:top w:val="nil"/>
            </w:tcBorders>
            <w:vAlign w:val="center"/>
          </w:tcPr>
          <w:p w14:paraId="781E0775">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tcBorders>
              <w:top w:val="nil"/>
            </w:tcBorders>
            <w:vAlign w:val="center"/>
          </w:tcPr>
          <w:p w14:paraId="24D75B01">
            <w:pPr>
              <w:jc w:val="center"/>
              <w:rPr>
                <w:rFonts w:hint="eastAsia" w:ascii="宋体" w:hAnsi="宋体" w:eastAsia="宋体" w:cs="宋体"/>
              </w:rPr>
            </w:pPr>
            <w:r>
              <w:rPr>
                <w:rFonts w:hint="eastAsia" w:ascii="宋体" w:hAnsi="宋体" w:eastAsia="宋体" w:cs="宋体"/>
                <w:sz w:val="24"/>
                <w:szCs w:val="24"/>
              </w:rPr>
              <w:t>/</w:t>
            </w:r>
          </w:p>
        </w:tc>
      </w:tr>
      <w:tr w14:paraId="02E82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133" w:type="dxa"/>
            <w:vMerge w:val="continue"/>
            <w:vAlign w:val="center"/>
          </w:tcPr>
          <w:p w14:paraId="345D6783">
            <w:pPr>
              <w:jc w:val="center"/>
              <w:rPr>
                <w:rFonts w:hint="eastAsia" w:ascii="宋体" w:hAnsi="宋体" w:eastAsia="宋体" w:cs="宋体"/>
                <w:sz w:val="24"/>
                <w:szCs w:val="24"/>
              </w:rPr>
            </w:pPr>
          </w:p>
        </w:tc>
        <w:tc>
          <w:tcPr>
            <w:tcW w:w="1559" w:type="dxa"/>
            <w:vAlign w:val="center"/>
          </w:tcPr>
          <w:p w14:paraId="42CB0702">
            <w:pPr>
              <w:jc w:val="center"/>
              <w:rPr>
                <w:rFonts w:hint="eastAsia" w:ascii="宋体" w:hAnsi="宋体" w:eastAsia="宋体" w:cs="宋体"/>
                <w:sz w:val="12"/>
                <w:szCs w:val="12"/>
              </w:rPr>
            </w:pPr>
            <w:r>
              <w:rPr>
                <w:rFonts w:hint="eastAsia" w:ascii="宋体" w:hAnsi="宋体" w:eastAsia="宋体" w:cs="宋体"/>
                <w:spacing w:val="-2"/>
                <w:sz w:val="24"/>
                <w:szCs w:val="24"/>
              </w:rPr>
              <w:t>Li</w:t>
            </w:r>
            <w:r>
              <w:rPr>
                <w:rFonts w:hint="eastAsia" w:ascii="宋体" w:hAnsi="宋体" w:eastAsia="宋体" w:cs="宋体"/>
                <w:spacing w:val="-2"/>
                <w:position w:val="-3"/>
                <w:sz w:val="12"/>
                <w:szCs w:val="12"/>
              </w:rPr>
              <w:t>2</w:t>
            </w:r>
            <w:r>
              <w:rPr>
                <w:rFonts w:hint="eastAsia" w:ascii="宋体" w:hAnsi="宋体" w:eastAsia="宋体" w:cs="宋体"/>
                <w:spacing w:val="-2"/>
                <w:sz w:val="24"/>
                <w:szCs w:val="24"/>
              </w:rPr>
              <w:t>CO</w:t>
            </w:r>
            <w:r>
              <w:rPr>
                <w:rFonts w:hint="eastAsia" w:ascii="宋体" w:hAnsi="宋体" w:eastAsia="宋体" w:cs="宋体"/>
                <w:spacing w:val="-2"/>
                <w:position w:val="-3"/>
                <w:sz w:val="12"/>
                <w:szCs w:val="12"/>
              </w:rPr>
              <w:t>3</w:t>
            </w:r>
          </w:p>
        </w:tc>
        <w:tc>
          <w:tcPr>
            <w:tcW w:w="1420" w:type="dxa"/>
            <w:vAlign w:val="center"/>
          </w:tcPr>
          <w:p w14:paraId="0EAE2A19">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4B1AD90D">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788083E0">
            <w:pPr>
              <w:jc w:val="center"/>
              <w:rPr>
                <w:rFonts w:hint="eastAsia" w:ascii="宋体" w:hAnsi="宋体" w:eastAsia="宋体" w:cs="宋体"/>
              </w:rPr>
            </w:pPr>
            <w:r>
              <w:rPr>
                <w:rFonts w:hint="eastAsia" w:ascii="宋体" w:hAnsi="宋体" w:eastAsia="宋体" w:cs="宋体"/>
                <w:sz w:val="24"/>
                <w:szCs w:val="24"/>
              </w:rPr>
              <w:t>/</w:t>
            </w:r>
          </w:p>
        </w:tc>
      </w:tr>
      <w:tr w14:paraId="3EF53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33" w:type="dxa"/>
            <w:vMerge w:val="continue"/>
            <w:vAlign w:val="center"/>
          </w:tcPr>
          <w:p w14:paraId="1D674189">
            <w:pPr>
              <w:jc w:val="center"/>
              <w:rPr>
                <w:rFonts w:hint="eastAsia" w:ascii="宋体" w:hAnsi="宋体" w:eastAsia="宋体" w:cs="宋体"/>
                <w:sz w:val="24"/>
                <w:szCs w:val="24"/>
              </w:rPr>
            </w:pPr>
          </w:p>
        </w:tc>
        <w:tc>
          <w:tcPr>
            <w:tcW w:w="1559" w:type="dxa"/>
            <w:vAlign w:val="center"/>
          </w:tcPr>
          <w:p w14:paraId="6325EA22">
            <w:pPr>
              <w:jc w:val="center"/>
              <w:rPr>
                <w:rFonts w:hint="eastAsia" w:ascii="宋体" w:hAnsi="宋体" w:eastAsia="宋体" w:cs="宋体"/>
                <w:sz w:val="12"/>
                <w:szCs w:val="12"/>
              </w:rPr>
            </w:pPr>
            <w:r>
              <w:rPr>
                <w:rFonts w:hint="eastAsia" w:ascii="宋体" w:hAnsi="宋体" w:eastAsia="宋体" w:cs="宋体"/>
                <w:spacing w:val="-1"/>
                <w:sz w:val="24"/>
                <w:szCs w:val="24"/>
              </w:rPr>
              <w:t>K</w:t>
            </w:r>
            <w:r>
              <w:rPr>
                <w:rFonts w:hint="eastAsia" w:ascii="宋体" w:hAnsi="宋体" w:eastAsia="宋体" w:cs="宋体"/>
                <w:spacing w:val="-1"/>
                <w:position w:val="-2"/>
                <w:sz w:val="12"/>
                <w:szCs w:val="12"/>
              </w:rPr>
              <w:t>2</w:t>
            </w:r>
            <w:r>
              <w:rPr>
                <w:rFonts w:hint="eastAsia" w:ascii="宋体" w:hAnsi="宋体" w:eastAsia="宋体" w:cs="宋体"/>
                <w:spacing w:val="-1"/>
                <w:sz w:val="24"/>
                <w:szCs w:val="24"/>
              </w:rPr>
              <w:t>CO</w:t>
            </w:r>
            <w:r>
              <w:rPr>
                <w:rFonts w:hint="eastAsia" w:ascii="宋体" w:hAnsi="宋体" w:eastAsia="宋体" w:cs="宋体"/>
                <w:spacing w:val="-1"/>
                <w:position w:val="-2"/>
                <w:sz w:val="12"/>
                <w:szCs w:val="12"/>
              </w:rPr>
              <w:t>3</w:t>
            </w:r>
          </w:p>
        </w:tc>
        <w:tc>
          <w:tcPr>
            <w:tcW w:w="1420" w:type="dxa"/>
            <w:vAlign w:val="center"/>
          </w:tcPr>
          <w:p w14:paraId="09CB749E">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75095553">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6D66F76A">
            <w:pPr>
              <w:jc w:val="center"/>
              <w:rPr>
                <w:rFonts w:hint="eastAsia" w:ascii="宋体" w:hAnsi="宋体" w:eastAsia="宋体" w:cs="宋体"/>
              </w:rPr>
            </w:pPr>
            <w:r>
              <w:rPr>
                <w:rFonts w:hint="eastAsia" w:ascii="宋体" w:hAnsi="宋体" w:eastAsia="宋体" w:cs="宋体"/>
                <w:sz w:val="24"/>
                <w:szCs w:val="24"/>
              </w:rPr>
              <w:t>/</w:t>
            </w:r>
          </w:p>
        </w:tc>
      </w:tr>
      <w:tr w14:paraId="0F1A0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33" w:type="dxa"/>
            <w:vMerge w:val="continue"/>
            <w:vAlign w:val="center"/>
          </w:tcPr>
          <w:p w14:paraId="34DBC617">
            <w:pPr>
              <w:jc w:val="center"/>
              <w:rPr>
                <w:rFonts w:hint="eastAsia" w:ascii="宋体" w:hAnsi="宋体" w:eastAsia="宋体" w:cs="宋体"/>
                <w:sz w:val="24"/>
                <w:szCs w:val="24"/>
              </w:rPr>
            </w:pPr>
          </w:p>
        </w:tc>
        <w:tc>
          <w:tcPr>
            <w:tcW w:w="1559" w:type="dxa"/>
            <w:vAlign w:val="center"/>
          </w:tcPr>
          <w:p w14:paraId="5D88EC00">
            <w:pPr>
              <w:jc w:val="center"/>
              <w:rPr>
                <w:rFonts w:hint="eastAsia" w:ascii="宋体" w:hAnsi="宋体" w:eastAsia="宋体" w:cs="宋体"/>
                <w:sz w:val="12"/>
                <w:szCs w:val="12"/>
              </w:rPr>
            </w:pPr>
            <w:r>
              <w:rPr>
                <w:rFonts w:hint="eastAsia" w:ascii="宋体" w:hAnsi="宋体" w:eastAsia="宋体" w:cs="宋体"/>
                <w:spacing w:val="-2"/>
                <w:sz w:val="24"/>
                <w:szCs w:val="24"/>
              </w:rPr>
              <w:t>SrCO</w:t>
            </w:r>
            <w:r>
              <w:rPr>
                <w:rFonts w:hint="eastAsia" w:ascii="宋体" w:hAnsi="宋体" w:eastAsia="宋体" w:cs="宋体"/>
                <w:spacing w:val="-2"/>
                <w:position w:val="-3"/>
                <w:sz w:val="12"/>
                <w:szCs w:val="12"/>
              </w:rPr>
              <w:t>3</w:t>
            </w:r>
          </w:p>
        </w:tc>
        <w:tc>
          <w:tcPr>
            <w:tcW w:w="1420" w:type="dxa"/>
            <w:vAlign w:val="center"/>
          </w:tcPr>
          <w:p w14:paraId="66A96B19">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0FD46AE9">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218559BC">
            <w:pPr>
              <w:jc w:val="center"/>
              <w:rPr>
                <w:rFonts w:hint="eastAsia" w:ascii="宋体" w:hAnsi="宋体" w:eastAsia="宋体" w:cs="宋体"/>
              </w:rPr>
            </w:pPr>
            <w:r>
              <w:rPr>
                <w:rFonts w:hint="eastAsia" w:ascii="宋体" w:hAnsi="宋体" w:eastAsia="宋体" w:cs="宋体"/>
                <w:sz w:val="24"/>
                <w:szCs w:val="24"/>
              </w:rPr>
              <w:t>/</w:t>
            </w:r>
          </w:p>
        </w:tc>
      </w:tr>
      <w:tr w14:paraId="59389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33" w:type="dxa"/>
            <w:vMerge w:val="continue"/>
            <w:vAlign w:val="center"/>
          </w:tcPr>
          <w:p w14:paraId="596AF46A">
            <w:pPr>
              <w:jc w:val="center"/>
              <w:rPr>
                <w:rFonts w:hint="eastAsia" w:ascii="宋体" w:hAnsi="宋体" w:eastAsia="宋体" w:cs="宋体"/>
                <w:sz w:val="24"/>
                <w:szCs w:val="24"/>
              </w:rPr>
            </w:pPr>
          </w:p>
        </w:tc>
        <w:tc>
          <w:tcPr>
            <w:tcW w:w="1559" w:type="dxa"/>
            <w:vAlign w:val="center"/>
          </w:tcPr>
          <w:p w14:paraId="77FD407E">
            <w:pPr>
              <w:jc w:val="center"/>
              <w:rPr>
                <w:rFonts w:hint="eastAsia" w:ascii="宋体" w:hAnsi="宋体" w:eastAsia="宋体" w:cs="宋体"/>
                <w:sz w:val="12"/>
                <w:szCs w:val="12"/>
              </w:rPr>
            </w:pPr>
            <w:r>
              <w:rPr>
                <w:rFonts w:hint="eastAsia" w:ascii="宋体" w:hAnsi="宋体" w:eastAsia="宋体" w:cs="宋体"/>
                <w:spacing w:val="-1"/>
                <w:sz w:val="24"/>
                <w:szCs w:val="24"/>
              </w:rPr>
              <w:t>CaMg(CO</w:t>
            </w:r>
            <w:r>
              <w:rPr>
                <w:rFonts w:hint="eastAsia" w:ascii="宋体" w:hAnsi="宋体" w:eastAsia="宋体" w:cs="宋体"/>
                <w:spacing w:val="-1"/>
                <w:position w:val="-3"/>
                <w:sz w:val="12"/>
                <w:szCs w:val="12"/>
              </w:rPr>
              <w:t>3</w:t>
            </w:r>
            <w:r>
              <w:rPr>
                <w:rFonts w:hint="eastAsia" w:ascii="宋体" w:hAnsi="宋体" w:eastAsia="宋体" w:cs="宋体"/>
                <w:spacing w:val="-1"/>
                <w:sz w:val="24"/>
                <w:szCs w:val="24"/>
              </w:rPr>
              <w:t>)</w:t>
            </w:r>
            <w:r>
              <w:rPr>
                <w:rFonts w:hint="eastAsia" w:ascii="宋体" w:hAnsi="宋体" w:eastAsia="宋体" w:cs="宋体"/>
                <w:spacing w:val="-1"/>
                <w:position w:val="-3"/>
                <w:sz w:val="12"/>
                <w:szCs w:val="12"/>
              </w:rPr>
              <w:t>2</w:t>
            </w:r>
          </w:p>
        </w:tc>
        <w:tc>
          <w:tcPr>
            <w:tcW w:w="1420" w:type="dxa"/>
            <w:vAlign w:val="center"/>
          </w:tcPr>
          <w:p w14:paraId="5B277F09">
            <w:pPr>
              <w:jc w:val="center"/>
              <w:rPr>
                <w:rFonts w:hint="eastAsia" w:ascii="宋体" w:hAnsi="宋体" w:eastAsia="宋体" w:cs="宋体"/>
                <w:sz w:val="24"/>
                <w:szCs w:val="24"/>
              </w:rPr>
            </w:pPr>
            <w:r>
              <w:rPr>
                <w:rFonts w:hint="eastAsia" w:ascii="宋体" w:hAnsi="宋体" w:eastAsia="宋体" w:cs="宋体"/>
                <w:sz w:val="24"/>
                <w:szCs w:val="24"/>
              </w:rPr>
              <w:t>0</w:t>
            </w:r>
          </w:p>
        </w:tc>
        <w:tc>
          <w:tcPr>
            <w:tcW w:w="1276" w:type="dxa"/>
            <w:vAlign w:val="center"/>
          </w:tcPr>
          <w:p w14:paraId="35B9DB1C">
            <w:pPr>
              <w:jc w:val="center"/>
              <w:rPr>
                <w:rFonts w:hint="eastAsia" w:ascii="宋体" w:hAnsi="宋体" w:eastAsia="宋体" w:cs="宋体"/>
                <w:sz w:val="24"/>
                <w:szCs w:val="24"/>
              </w:rPr>
            </w:pPr>
            <w:r>
              <w:rPr>
                <w:rFonts w:hint="eastAsia" w:ascii="宋体" w:hAnsi="宋体" w:eastAsia="宋体" w:cs="宋体"/>
                <w:sz w:val="24"/>
                <w:szCs w:val="24"/>
              </w:rPr>
              <w:t>t</w:t>
            </w:r>
          </w:p>
        </w:tc>
        <w:tc>
          <w:tcPr>
            <w:tcW w:w="3263" w:type="dxa"/>
            <w:gridSpan w:val="2"/>
            <w:vAlign w:val="center"/>
          </w:tcPr>
          <w:p w14:paraId="3DC59323">
            <w:pPr>
              <w:jc w:val="center"/>
              <w:rPr>
                <w:rFonts w:hint="eastAsia" w:ascii="宋体" w:hAnsi="宋体" w:eastAsia="宋体" w:cs="宋体"/>
              </w:rPr>
            </w:pPr>
            <w:r>
              <w:rPr>
                <w:rFonts w:hint="eastAsia" w:ascii="宋体" w:hAnsi="宋体" w:eastAsia="宋体" w:cs="宋体"/>
                <w:sz w:val="24"/>
                <w:szCs w:val="24"/>
              </w:rPr>
              <w:t>/</w:t>
            </w:r>
          </w:p>
        </w:tc>
      </w:tr>
      <w:tr w14:paraId="7A062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33" w:type="dxa"/>
            <w:vMerge w:val="restart"/>
            <w:tcBorders>
              <w:bottom w:val="nil"/>
            </w:tcBorders>
            <w:vAlign w:val="center"/>
          </w:tcPr>
          <w:p w14:paraId="0C9581CB">
            <w:pPr>
              <w:jc w:val="center"/>
              <w:rPr>
                <w:rFonts w:hint="eastAsia" w:ascii="宋体" w:hAnsi="宋体" w:eastAsia="宋体" w:cs="宋体"/>
                <w:sz w:val="24"/>
                <w:szCs w:val="24"/>
              </w:rPr>
            </w:pPr>
            <w:r>
              <w:rPr>
                <w:rFonts w:hint="eastAsia" w:ascii="宋体" w:hAnsi="宋体" w:eastAsia="宋体" w:cs="宋体"/>
                <w:spacing w:val="-7"/>
                <w:sz w:val="24"/>
                <w:szCs w:val="24"/>
              </w:rPr>
              <w:t>净购入</w:t>
            </w:r>
          </w:p>
          <w:p w14:paraId="72B6FB2F">
            <w:pPr>
              <w:jc w:val="center"/>
              <w:rPr>
                <w:rFonts w:hint="eastAsia" w:ascii="宋体" w:hAnsi="宋体" w:eastAsia="宋体" w:cs="宋体"/>
                <w:sz w:val="24"/>
                <w:szCs w:val="24"/>
              </w:rPr>
            </w:pPr>
            <w:r>
              <w:rPr>
                <w:rFonts w:hint="eastAsia" w:ascii="宋体" w:hAnsi="宋体" w:eastAsia="宋体" w:cs="宋体"/>
                <w:spacing w:val="-27"/>
                <w:w w:val="98"/>
                <w:sz w:val="24"/>
                <w:szCs w:val="24"/>
              </w:rPr>
              <w:t>电力、</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热力</w:t>
            </w:r>
          </w:p>
        </w:tc>
        <w:tc>
          <w:tcPr>
            <w:tcW w:w="1559" w:type="dxa"/>
            <w:vAlign w:val="center"/>
          </w:tcPr>
          <w:p w14:paraId="77C9F934">
            <w:pPr>
              <w:jc w:val="center"/>
              <w:rPr>
                <w:rFonts w:hint="eastAsia" w:ascii="宋体" w:hAnsi="宋体" w:eastAsia="宋体" w:cs="宋体"/>
                <w:sz w:val="24"/>
                <w:szCs w:val="24"/>
              </w:rPr>
            </w:pPr>
            <w:r>
              <w:rPr>
                <w:rFonts w:hint="eastAsia" w:ascii="宋体" w:hAnsi="宋体" w:eastAsia="宋体" w:cs="宋体"/>
                <w:spacing w:val="-4"/>
                <w:sz w:val="24"/>
                <w:szCs w:val="24"/>
              </w:rPr>
              <w:t>排放种类</w:t>
            </w:r>
          </w:p>
        </w:tc>
        <w:tc>
          <w:tcPr>
            <w:tcW w:w="1420" w:type="dxa"/>
            <w:vAlign w:val="center"/>
          </w:tcPr>
          <w:p w14:paraId="5D74E160">
            <w:pPr>
              <w:jc w:val="center"/>
              <w:rPr>
                <w:rFonts w:hint="eastAsia" w:ascii="宋体" w:hAnsi="宋体" w:eastAsia="宋体" w:cs="宋体"/>
                <w:sz w:val="24"/>
                <w:szCs w:val="24"/>
              </w:rPr>
            </w:pPr>
            <w:r>
              <w:rPr>
                <w:rFonts w:hint="eastAsia" w:ascii="宋体" w:hAnsi="宋体" w:eastAsia="宋体" w:cs="宋体"/>
                <w:spacing w:val="-8"/>
                <w:sz w:val="24"/>
                <w:szCs w:val="24"/>
              </w:rPr>
              <w:t>数据</w:t>
            </w:r>
          </w:p>
        </w:tc>
        <w:tc>
          <w:tcPr>
            <w:tcW w:w="1276" w:type="dxa"/>
            <w:vAlign w:val="center"/>
          </w:tcPr>
          <w:p w14:paraId="7428E12C">
            <w:pPr>
              <w:jc w:val="center"/>
              <w:rPr>
                <w:rFonts w:hint="eastAsia" w:ascii="宋体" w:hAnsi="宋体" w:eastAsia="宋体" w:cs="宋体"/>
                <w:sz w:val="24"/>
                <w:szCs w:val="24"/>
              </w:rPr>
            </w:pPr>
            <w:r>
              <w:rPr>
                <w:rFonts w:hint="eastAsia" w:ascii="宋体" w:hAnsi="宋体" w:eastAsia="宋体" w:cs="宋体"/>
                <w:spacing w:val="-12"/>
                <w:sz w:val="24"/>
                <w:szCs w:val="24"/>
              </w:rPr>
              <w:t>单位</w:t>
            </w:r>
          </w:p>
        </w:tc>
        <w:tc>
          <w:tcPr>
            <w:tcW w:w="3263" w:type="dxa"/>
            <w:gridSpan w:val="2"/>
            <w:vAlign w:val="center"/>
          </w:tcPr>
          <w:p w14:paraId="3B848A95">
            <w:pPr>
              <w:jc w:val="center"/>
              <w:rPr>
                <w:rFonts w:hint="eastAsia" w:ascii="宋体" w:hAnsi="宋体" w:eastAsia="宋体" w:cs="宋体"/>
                <w:sz w:val="24"/>
                <w:szCs w:val="24"/>
              </w:rPr>
            </w:pPr>
            <w:r>
              <w:rPr>
                <w:rFonts w:hint="eastAsia" w:ascii="宋体" w:hAnsi="宋体" w:eastAsia="宋体" w:cs="宋体"/>
                <w:spacing w:val="-5"/>
                <w:sz w:val="24"/>
                <w:szCs w:val="24"/>
              </w:rPr>
              <w:t>数据来源</w:t>
            </w:r>
          </w:p>
        </w:tc>
      </w:tr>
      <w:tr w14:paraId="19D27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133" w:type="dxa"/>
            <w:vMerge w:val="continue"/>
            <w:tcBorders>
              <w:top w:val="nil"/>
              <w:bottom w:val="nil"/>
            </w:tcBorders>
            <w:vAlign w:val="center"/>
          </w:tcPr>
          <w:p w14:paraId="23D7F425">
            <w:pPr>
              <w:jc w:val="center"/>
              <w:rPr>
                <w:rFonts w:hint="eastAsia" w:ascii="宋体" w:hAnsi="宋体" w:eastAsia="宋体" w:cs="宋体"/>
                <w:sz w:val="24"/>
                <w:szCs w:val="24"/>
              </w:rPr>
            </w:pPr>
          </w:p>
        </w:tc>
        <w:tc>
          <w:tcPr>
            <w:tcW w:w="1559" w:type="dxa"/>
            <w:vAlign w:val="center"/>
          </w:tcPr>
          <w:p w14:paraId="212AEA60">
            <w:pPr>
              <w:jc w:val="center"/>
              <w:rPr>
                <w:rFonts w:hint="eastAsia" w:ascii="宋体" w:hAnsi="宋体" w:eastAsia="宋体" w:cs="宋体"/>
                <w:sz w:val="24"/>
                <w:szCs w:val="24"/>
              </w:rPr>
            </w:pPr>
            <w:r>
              <w:rPr>
                <w:rFonts w:hint="eastAsia" w:ascii="宋体" w:hAnsi="宋体" w:eastAsia="宋体" w:cs="宋体"/>
                <w:spacing w:val="-10"/>
                <w:sz w:val="24"/>
                <w:szCs w:val="24"/>
              </w:rPr>
              <w:t>电力净购入</w:t>
            </w:r>
            <w:r>
              <w:rPr>
                <w:rFonts w:hint="eastAsia" w:ascii="宋体" w:hAnsi="宋体" w:eastAsia="宋体" w:cs="宋体"/>
                <w:sz w:val="24"/>
                <w:szCs w:val="24"/>
              </w:rPr>
              <w:t>量</w:t>
            </w:r>
          </w:p>
        </w:tc>
        <w:tc>
          <w:tcPr>
            <w:tcW w:w="1420" w:type="dxa"/>
            <w:vAlign w:val="center"/>
          </w:tcPr>
          <w:p w14:paraId="17C7CBD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8.303</w:t>
            </w:r>
          </w:p>
        </w:tc>
        <w:tc>
          <w:tcPr>
            <w:tcW w:w="1276" w:type="dxa"/>
            <w:vAlign w:val="center"/>
          </w:tcPr>
          <w:p w14:paraId="4B5E5B94">
            <w:pPr>
              <w:jc w:val="center"/>
              <w:rPr>
                <w:rFonts w:hint="eastAsia" w:ascii="宋体" w:hAnsi="宋体" w:eastAsia="宋体" w:cs="宋体"/>
                <w:sz w:val="24"/>
                <w:szCs w:val="24"/>
              </w:rPr>
            </w:pPr>
            <w:r>
              <w:rPr>
                <w:rFonts w:hint="eastAsia" w:ascii="宋体" w:hAnsi="宋体" w:eastAsia="宋体" w:cs="宋体"/>
                <w:spacing w:val="-5"/>
                <w:sz w:val="24"/>
                <w:szCs w:val="24"/>
                <w:lang w:val="en-US" w:eastAsia="zh-CN"/>
              </w:rPr>
              <w:t>万千</w:t>
            </w:r>
            <w:r>
              <w:rPr>
                <w:rFonts w:hint="eastAsia" w:ascii="宋体" w:hAnsi="宋体" w:eastAsia="宋体" w:cs="宋体"/>
                <w:spacing w:val="-5"/>
                <w:sz w:val="24"/>
                <w:szCs w:val="24"/>
              </w:rPr>
              <w:t>瓦时</w:t>
            </w:r>
          </w:p>
        </w:tc>
        <w:tc>
          <w:tcPr>
            <w:tcW w:w="3263" w:type="dxa"/>
            <w:gridSpan w:val="2"/>
            <w:vAlign w:val="center"/>
          </w:tcPr>
          <w:p w14:paraId="749C8B0F">
            <w:pPr>
              <w:jc w:val="center"/>
              <w:rPr>
                <w:rFonts w:hint="eastAsia" w:ascii="宋体" w:hAnsi="宋体" w:eastAsia="宋体" w:cs="宋体"/>
                <w:sz w:val="24"/>
                <w:szCs w:val="24"/>
              </w:rPr>
            </w:pPr>
            <w:r>
              <w:rPr>
                <w:rFonts w:hint="eastAsia" w:ascii="宋体" w:hAnsi="宋体" w:eastAsia="宋体" w:cs="宋体"/>
                <w:spacing w:val="-5"/>
                <w:sz w:val="24"/>
                <w:szCs w:val="24"/>
              </w:rPr>
              <w:t>使用记录</w:t>
            </w:r>
          </w:p>
        </w:tc>
      </w:tr>
      <w:tr w14:paraId="48AAF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33" w:type="dxa"/>
            <w:vMerge w:val="continue"/>
            <w:tcBorders>
              <w:top w:val="nil"/>
            </w:tcBorders>
            <w:vAlign w:val="center"/>
          </w:tcPr>
          <w:p w14:paraId="44B771C5">
            <w:pPr>
              <w:jc w:val="center"/>
              <w:rPr>
                <w:rFonts w:hint="eastAsia" w:ascii="宋体" w:hAnsi="宋体" w:eastAsia="宋体" w:cs="宋体"/>
                <w:sz w:val="24"/>
                <w:szCs w:val="24"/>
              </w:rPr>
            </w:pPr>
          </w:p>
        </w:tc>
        <w:tc>
          <w:tcPr>
            <w:tcW w:w="1559" w:type="dxa"/>
            <w:vAlign w:val="center"/>
          </w:tcPr>
          <w:p w14:paraId="74C4D02D">
            <w:pPr>
              <w:jc w:val="center"/>
              <w:rPr>
                <w:rFonts w:hint="eastAsia" w:ascii="宋体" w:hAnsi="宋体" w:eastAsia="宋体" w:cs="宋体"/>
                <w:sz w:val="24"/>
                <w:szCs w:val="24"/>
              </w:rPr>
            </w:pPr>
            <w:r>
              <w:rPr>
                <w:rFonts w:hint="eastAsia" w:ascii="宋体" w:hAnsi="宋体" w:eastAsia="宋体" w:cs="宋体"/>
                <w:spacing w:val="-5"/>
                <w:sz w:val="24"/>
                <w:szCs w:val="24"/>
              </w:rPr>
              <w:t>热力净购入</w:t>
            </w:r>
            <w:r>
              <w:rPr>
                <w:rFonts w:hint="eastAsia" w:ascii="宋体" w:hAnsi="宋体" w:eastAsia="宋体" w:cs="宋体"/>
                <w:sz w:val="24"/>
                <w:szCs w:val="24"/>
              </w:rPr>
              <w:t>量</w:t>
            </w:r>
          </w:p>
        </w:tc>
        <w:tc>
          <w:tcPr>
            <w:tcW w:w="1420" w:type="dxa"/>
            <w:vAlign w:val="center"/>
          </w:tcPr>
          <w:p w14:paraId="5657DEFA">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c>
          <w:tcPr>
            <w:tcW w:w="1276" w:type="dxa"/>
            <w:vAlign w:val="center"/>
          </w:tcPr>
          <w:p w14:paraId="3FD4C97E">
            <w:pPr>
              <w:jc w:val="center"/>
              <w:rPr>
                <w:rFonts w:hint="eastAsia" w:ascii="宋体" w:hAnsi="宋体" w:eastAsia="宋体" w:cs="宋体"/>
                <w:sz w:val="24"/>
                <w:szCs w:val="24"/>
              </w:rPr>
            </w:pPr>
            <w:r>
              <w:rPr>
                <w:rFonts w:hint="eastAsia" w:ascii="宋体" w:hAnsi="宋体" w:eastAsia="宋体" w:cs="宋体"/>
                <w:spacing w:val="-5"/>
                <w:sz w:val="24"/>
                <w:szCs w:val="24"/>
              </w:rPr>
              <w:t>百万千焦</w:t>
            </w:r>
          </w:p>
        </w:tc>
        <w:tc>
          <w:tcPr>
            <w:tcW w:w="3263" w:type="dxa"/>
            <w:gridSpan w:val="2"/>
            <w:vAlign w:val="center"/>
          </w:tcPr>
          <w:p w14:paraId="4F9DB5A5">
            <w:pPr>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w:t>
            </w:r>
          </w:p>
        </w:tc>
      </w:tr>
    </w:tbl>
    <w:p w14:paraId="6A3BCB2B">
      <w:pPr>
        <w:ind w:firstLine="568" w:firstLineChars="200"/>
        <w:rPr>
          <w:rFonts w:hint="eastAsia" w:ascii="宋体" w:hAnsi="宋体" w:eastAsia="宋体" w:cs="宋体"/>
          <w:spacing w:val="-18"/>
          <w:sz w:val="32"/>
          <w:szCs w:val="32"/>
          <w14:textOutline w14:w="5651" w14:cap="sq" w14:cmpd="sng" w14:algn="ctr">
            <w14:solidFill>
              <w14:srgbClr w14:val="000000"/>
            </w14:solidFill>
            <w14:prstDash w14:val="solid"/>
            <w14:bevel/>
          </w14:textOutline>
        </w:rPr>
      </w:pPr>
    </w:p>
    <w:p w14:paraId="4E004DB7">
      <w:pPr>
        <w:spacing w:line="360" w:lineRule="auto"/>
        <w:ind w:firstLine="408" w:firstLineChars="200"/>
        <w:rPr>
          <w:rFonts w:hint="eastAsia" w:ascii="宋体" w:hAnsi="宋体" w:eastAsia="宋体" w:cs="宋体"/>
          <w:sz w:val="24"/>
          <w:szCs w:val="30"/>
        </w:rPr>
      </w:pPr>
      <w:r>
        <w:rPr>
          <w:rFonts w:hint="eastAsia" w:ascii="宋体" w:hAnsi="宋体" w:eastAsia="宋体" w:cs="宋体"/>
          <w:spacing w:val="-18"/>
          <w:sz w:val="24"/>
          <w:szCs w:val="30"/>
          <w14:textOutline w14:w="5651" w14:cap="sq" w14:cmpd="sng" w14:algn="ctr">
            <w14:solidFill>
              <w14:srgbClr w14:val="000000"/>
            </w14:solidFill>
            <w14:prstDash w14:val="solid"/>
            <w14:bevel/>
          </w14:textOutline>
        </w:rPr>
        <w:t>四、排放因子数据及来源说明</w:t>
      </w:r>
    </w:p>
    <w:p w14:paraId="2E0B614E">
      <w:pPr>
        <w:spacing w:line="360" w:lineRule="auto"/>
        <w:ind w:firstLine="420" w:firstLineChars="200"/>
        <w:rPr>
          <w:rFonts w:hint="eastAsia" w:ascii="宋体" w:hAnsi="宋体" w:eastAsia="宋体" w:cs="宋体"/>
          <w:sz w:val="24"/>
          <w:szCs w:val="30"/>
        </w:rPr>
      </w:pPr>
      <w:r>
        <w:rPr>
          <w:rFonts w:hint="eastAsia" w:ascii="宋体" w:hAnsi="宋体" w:eastAsia="宋体" w:cs="宋体"/>
          <w:spacing w:val="-15"/>
          <w:sz w:val="24"/>
          <w:szCs w:val="30"/>
        </w:rPr>
        <w:t>根据《指南》要求，报告主体应报告消耗的各种化石燃料的单位热</w:t>
      </w:r>
      <w:r>
        <w:rPr>
          <w:rFonts w:hint="eastAsia" w:ascii="宋体" w:hAnsi="宋体" w:eastAsia="宋体" w:cs="宋体"/>
          <w:spacing w:val="-10"/>
          <w:sz w:val="24"/>
          <w:szCs w:val="30"/>
        </w:rPr>
        <w:t>值含碳量和碳氧化率，脱硫剂的排放因子，净购入使用电力的排放因子。</w:t>
      </w:r>
      <w:r>
        <w:rPr>
          <w:rFonts w:hint="eastAsia" w:ascii="宋体" w:hAnsi="宋体" w:eastAsia="宋体" w:cs="宋体"/>
          <w:spacing w:val="-9"/>
          <w:sz w:val="24"/>
          <w:szCs w:val="30"/>
        </w:rPr>
        <w:t>本报告中采用的排放因子及来源如下表所示：</w:t>
      </w:r>
    </w:p>
    <w:p w14:paraId="546BDAE6">
      <w:pPr>
        <w:spacing w:line="66" w:lineRule="auto"/>
        <w:rPr>
          <w:rFonts w:hint="eastAsia" w:ascii="宋体" w:hAnsi="宋体" w:eastAsia="宋体" w:cs="宋体"/>
          <w:sz w:val="2"/>
        </w:rPr>
      </w:pPr>
    </w:p>
    <w:tbl>
      <w:tblPr>
        <w:tblStyle w:val="13"/>
        <w:tblW w:w="83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418"/>
        <w:gridCol w:w="15"/>
        <w:gridCol w:w="1828"/>
        <w:gridCol w:w="14"/>
        <w:gridCol w:w="1120"/>
        <w:gridCol w:w="154"/>
        <w:gridCol w:w="1121"/>
        <w:gridCol w:w="12"/>
        <w:gridCol w:w="1548"/>
      </w:tblGrid>
      <w:tr w14:paraId="31AD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37" w:type="dxa"/>
            <w:tcBorders>
              <w:bottom w:val="single" w:color="auto" w:sz="4" w:space="0"/>
            </w:tcBorders>
          </w:tcPr>
          <w:p w14:paraId="456E3FFE">
            <w:pPr>
              <w:spacing w:before="40" w:line="218" w:lineRule="auto"/>
              <w:ind w:left="318" w:right="178" w:hanging="125"/>
              <w:rPr>
                <w:rFonts w:hint="eastAsia" w:ascii="宋体" w:hAnsi="宋体" w:eastAsia="宋体" w:cs="宋体"/>
                <w:sz w:val="24"/>
                <w:szCs w:val="24"/>
              </w:rPr>
            </w:pPr>
            <w:r>
              <w:rPr>
                <w:rFonts w:hint="eastAsia" w:ascii="宋体" w:hAnsi="宋体" w:eastAsia="宋体" w:cs="宋体"/>
                <w:spacing w:val="-5"/>
                <w:sz w:val="24"/>
                <w:szCs w:val="24"/>
              </w:rPr>
              <w:t>排放源</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类别</w:t>
            </w:r>
          </w:p>
        </w:tc>
        <w:tc>
          <w:tcPr>
            <w:tcW w:w="1433" w:type="dxa"/>
            <w:gridSpan w:val="2"/>
            <w:tcBorders>
              <w:bottom w:val="single" w:color="auto" w:sz="4" w:space="0"/>
            </w:tcBorders>
          </w:tcPr>
          <w:p w14:paraId="5B99B414">
            <w:pPr>
              <w:spacing w:before="198" w:line="189" w:lineRule="auto"/>
              <w:ind w:firstLine="274"/>
              <w:rPr>
                <w:rFonts w:hint="eastAsia" w:ascii="宋体" w:hAnsi="宋体" w:eastAsia="宋体" w:cs="宋体"/>
                <w:sz w:val="24"/>
                <w:szCs w:val="24"/>
              </w:rPr>
            </w:pPr>
            <w:r>
              <w:rPr>
                <w:rFonts w:hint="eastAsia" w:ascii="宋体" w:hAnsi="宋体" w:eastAsia="宋体" w:cs="宋体"/>
                <w:spacing w:val="-5"/>
                <w:sz w:val="24"/>
                <w:szCs w:val="24"/>
              </w:rPr>
              <w:t>燃料类别</w:t>
            </w:r>
          </w:p>
        </w:tc>
        <w:tc>
          <w:tcPr>
            <w:tcW w:w="1842" w:type="dxa"/>
            <w:gridSpan w:val="2"/>
          </w:tcPr>
          <w:p w14:paraId="6B129085">
            <w:pPr>
              <w:spacing w:before="42" w:line="189" w:lineRule="auto"/>
              <w:ind w:firstLine="98"/>
              <w:rPr>
                <w:rFonts w:hint="eastAsia" w:ascii="宋体" w:hAnsi="宋体" w:eastAsia="宋体" w:cs="宋体"/>
                <w:sz w:val="24"/>
                <w:szCs w:val="24"/>
              </w:rPr>
            </w:pPr>
            <w:r>
              <w:rPr>
                <w:rFonts w:hint="eastAsia" w:ascii="宋体" w:hAnsi="宋体" w:eastAsia="宋体" w:cs="宋体"/>
                <w:spacing w:val="-3"/>
                <w:sz w:val="24"/>
                <w:szCs w:val="24"/>
              </w:rPr>
              <w:t>单位热值含碳量</w:t>
            </w:r>
          </w:p>
          <w:p w14:paraId="17E75002">
            <w:pPr>
              <w:spacing w:before="66" w:line="189" w:lineRule="auto"/>
              <w:ind w:firstLine="393"/>
              <w:rPr>
                <w:rFonts w:hint="eastAsia" w:ascii="宋体" w:hAnsi="宋体" w:eastAsia="宋体" w:cs="宋体"/>
                <w:sz w:val="24"/>
                <w:szCs w:val="24"/>
              </w:rPr>
            </w:pPr>
            <w:r>
              <w:rPr>
                <w:rFonts w:hint="eastAsia" w:ascii="宋体" w:hAnsi="宋体" w:eastAsia="宋体" w:cs="宋体"/>
                <w:spacing w:val="-3"/>
                <w:sz w:val="24"/>
                <w:szCs w:val="24"/>
              </w:rPr>
              <w:t>（tC/tJ）</w:t>
            </w:r>
          </w:p>
        </w:tc>
        <w:tc>
          <w:tcPr>
            <w:tcW w:w="1274" w:type="dxa"/>
            <w:gridSpan w:val="2"/>
          </w:tcPr>
          <w:p w14:paraId="4E8A569C">
            <w:pPr>
              <w:spacing w:before="198" w:line="189" w:lineRule="auto"/>
              <w:ind w:firstLine="170"/>
              <w:rPr>
                <w:rFonts w:hint="eastAsia" w:ascii="宋体" w:hAnsi="宋体" w:eastAsia="宋体" w:cs="宋体"/>
                <w:sz w:val="24"/>
                <w:szCs w:val="24"/>
              </w:rPr>
            </w:pPr>
            <w:r>
              <w:rPr>
                <w:rFonts w:hint="eastAsia" w:ascii="宋体" w:hAnsi="宋体" w:eastAsia="宋体" w:cs="宋体"/>
                <w:spacing w:val="-4"/>
                <w:sz w:val="24"/>
                <w:szCs w:val="24"/>
              </w:rPr>
              <w:t>数据来源</w:t>
            </w:r>
          </w:p>
        </w:tc>
        <w:tc>
          <w:tcPr>
            <w:tcW w:w="1133" w:type="dxa"/>
            <w:gridSpan w:val="2"/>
          </w:tcPr>
          <w:p w14:paraId="68DCEF16">
            <w:pPr>
              <w:spacing w:before="198" w:line="189" w:lineRule="auto"/>
              <w:ind w:firstLine="102"/>
              <w:rPr>
                <w:rFonts w:hint="eastAsia" w:ascii="宋体" w:hAnsi="宋体" w:eastAsia="宋体" w:cs="宋体"/>
                <w:sz w:val="24"/>
                <w:szCs w:val="24"/>
              </w:rPr>
            </w:pPr>
            <w:r>
              <w:rPr>
                <w:rFonts w:hint="eastAsia" w:ascii="宋体" w:hAnsi="宋体" w:eastAsia="宋体" w:cs="宋体"/>
                <w:spacing w:val="-4"/>
                <w:sz w:val="24"/>
                <w:szCs w:val="24"/>
              </w:rPr>
              <w:t>碳氧化率</w:t>
            </w:r>
          </w:p>
        </w:tc>
        <w:tc>
          <w:tcPr>
            <w:tcW w:w="1548" w:type="dxa"/>
          </w:tcPr>
          <w:p w14:paraId="6EB5C9ED">
            <w:pPr>
              <w:spacing w:before="198" w:line="189" w:lineRule="auto"/>
              <w:ind w:firstLine="314"/>
              <w:rPr>
                <w:rFonts w:hint="eastAsia" w:ascii="宋体" w:hAnsi="宋体" w:eastAsia="宋体" w:cs="宋体"/>
                <w:sz w:val="24"/>
                <w:szCs w:val="24"/>
              </w:rPr>
            </w:pPr>
            <w:r>
              <w:rPr>
                <w:rFonts w:hint="eastAsia" w:ascii="宋体" w:hAnsi="宋体" w:eastAsia="宋体" w:cs="宋体"/>
                <w:spacing w:val="-4"/>
                <w:sz w:val="24"/>
                <w:szCs w:val="24"/>
              </w:rPr>
              <w:t>数据来源</w:t>
            </w:r>
          </w:p>
        </w:tc>
      </w:tr>
      <w:tr w14:paraId="64385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7" w:type="dxa"/>
            <w:vMerge w:val="restart"/>
            <w:tcBorders>
              <w:top w:val="single" w:color="auto" w:sz="4" w:space="0"/>
              <w:left w:val="single" w:color="auto" w:sz="4" w:space="0"/>
              <w:bottom w:val="single" w:color="auto" w:sz="4" w:space="0"/>
              <w:right w:val="single" w:color="auto" w:sz="4" w:space="0"/>
            </w:tcBorders>
          </w:tcPr>
          <w:p w14:paraId="4E887DA6">
            <w:pPr>
              <w:spacing w:line="263" w:lineRule="auto"/>
              <w:rPr>
                <w:rFonts w:hint="eastAsia" w:ascii="宋体" w:hAnsi="宋体" w:eastAsia="宋体" w:cs="宋体"/>
              </w:rPr>
            </w:pPr>
          </w:p>
          <w:p w14:paraId="7E4E1812">
            <w:pPr>
              <w:spacing w:line="263" w:lineRule="auto"/>
              <w:rPr>
                <w:rFonts w:hint="eastAsia" w:ascii="宋体" w:hAnsi="宋体" w:eastAsia="宋体" w:cs="宋体"/>
              </w:rPr>
            </w:pPr>
          </w:p>
          <w:p w14:paraId="355AAD2A">
            <w:pPr>
              <w:spacing w:line="263" w:lineRule="auto"/>
              <w:rPr>
                <w:rFonts w:hint="eastAsia" w:ascii="宋体" w:hAnsi="宋体" w:eastAsia="宋体" w:cs="宋体"/>
              </w:rPr>
            </w:pPr>
          </w:p>
          <w:p w14:paraId="359E695E">
            <w:pPr>
              <w:spacing w:line="263" w:lineRule="auto"/>
              <w:rPr>
                <w:rFonts w:hint="eastAsia" w:ascii="宋体" w:hAnsi="宋体" w:eastAsia="宋体" w:cs="宋体"/>
              </w:rPr>
            </w:pPr>
          </w:p>
          <w:p w14:paraId="022B3E51">
            <w:pPr>
              <w:spacing w:line="263" w:lineRule="auto"/>
              <w:rPr>
                <w:rFonts w:hint="eastAsia" w:ascii="宋体" w:hAnsi="宋体" w:eastAsia="宋体" w:cs="宋体"/>
              </w:rPr>
            </w:pPr>
          </w:p>
          <w:p w14:paraId="7181D9CB">
            <w:pPr>
              <w:spacing w:line="263" w:lineRule="auto"/>
              <w:rPr>
                <w:rFonts w:hint="eastAsia" w:ascii="宋体" w:hAnsi="宋体" w:eastAsia="宋体" w:cs="宋体"/>
              </w:rPr>
            </w:pPr>
          </w:p>
          <w:p w14:paraId="5BB46795">
            <w:pPr>
              <w:spacing w:line="263" w:lineRule="auto"/>
              <w:rPr>
                <w:rFonts w:hint="eastAsia" w:ascii="宋体" w:hAnsi="宋体" w:eastAsia="宋体" w:cs="宋体"/>
              </w:rPr>
            </w:pPr>
          </w:p>
          <w:p w14:paraId="0355D9AA">
            <w:pPr>
              <w:spacing w:line="263" w:lineRule="auto"/>
              <w:rPr>
                <w:rFonts w:hint="eastAsia" w:ascii="宋体" w:hAnsi="宋体" w:eastAsia="宋体" w:cs="宋体"/>
              </w:rPr>
            </w:pPr>
          </w:p>
          <w:p w14:paraId="30D04BEB">
            <w:pPr>
              <w:spacing w:line="263" w:lineRule="auto"/>
              <w:rPr>
                <w:rFonts w:hint="eastAsia" w:ascii="宋体" w:hAnsi="宋体" w:eastAsia="宋体" w:cs="宋体"/>
              </w:rPr>
            </w:pPr>
          </w:p>
          <w:p w14:paraId="3CDE366B">
            <w:pPr>
              <w:spacing w:before="78" w:line="189" w:lineRule="auto"/>
              <w:ind w:firstLine="77"/>
              <w:rPr>
                <w:rFonts w:hint="eastAsia" w:ascii="宋体" w:hAnsi="宋体" w:eastAsia="宋体" w:cs="宋体"/>
                <w:sz w:val="24"/>
                <w:szCs w:val="24"/>
              </w:rPr>
            </w:pPr>
            <w:r>
              <w:rPr>
                <w:rFonts w:hint="eastAsia" w:ascii="宋体" w:hAnsi="宋体" w:eastAsia="宋体" w:cs="宋体"/>
                <w:spacing w:val="-5"/>
                <w:sz w:val="24"/>
                <w:szCs w:val="24"/>
              </w:rPr>
              <w:t>燃料燃烧</w:t>
            </w:r>
          </w:p>
        </w:tc>
        <w:tc>
          <w:tcPr>
            <w:tcW w:w="1433" w:type="dxa"/>
            <w:gridSpan w:val="2"/>
            <w:tcBorders>
              <w:top w:val="single" w:color="auto" w:sz="4" w:space="0"/>
              <w:left w:val="single" w:color="auto" w:sz="4" w:space="0"/>
              <w:bottom w:val="single" w:color="auto" w:sz="4" w:space="0"/>
              <w:right w:val="single" w:color="auto" w:sz="4" w:space="0"/>
            </w:tcBorders>
          </w:tcPr>
          <w:p w14:paraId="3DFF6C53">
            <w:pPr>
              <w:spacing w:before="42" w:line="189" w:lineRule="auto"/>
              <w:ind w:firstLine="514"/>
              <w:rPr>
                <w:rFonts w:hint="eastAsia" w:ascii="宋体" w:hAnsi="宋体" w:eastAsia="宋体" w:cs="宋体"/>
                <w:sz w:val="24"/>
                <w:szCs w:val="24"/>
              </w:rPr>
            </w:pPr>
            <w:r>
              <w:rPr>
                <w:rFonts w:hint="eastAsia" w:ascii="宋体" w:hAnsi="宋体" w:eastAsia="宋体" w:cs="宋体"/>
                <w:spacing w:val="-9"/>
                <w:sz w:val="24"/>
                <w:szCs w:val="24"/>
              </w:rPr>
              <w:t>燃煤</w:t>
            </w:r>
          </w:p>
        </w:tc>
        <w:tc>
          <w:tcPr>
            <w:tcW w:w="1842" w:type="dxa"/>
            <w:gridSpan w:val="2"/>
            <w:tcBorders>
              <w:left w:val="single" w:color="auto" w:sz="4" w:space="0"/>
            </w:tcBorders>
          </w:tcPr>
          <w:p w14:paraId="59387E27">
            <w:pPr>
              <w:spacing w:before="83" w:line="177" w:lineRule="auto"/>
              <w:ind w:firstLine="628"/>
              <w:rPr>
                <w:rFonts w:hint="eastAsia" w:ascii="宋体" w:hAnsi="宋体" w:eastAsia="宋体" w:cs="宋体"/>
                <w:sz w:val="24"/>
                <w:szCs w:val="24"/>
              </w:rPr>
            </w:pPr>
            <w:r>
              <w:rPr>
                <w:rFonts w:hint="eastAsia" w:ascii="宋体" w:hAnsi="宋体" w:eastAsia="宋体" w:cs="宋体"/>
                <w:spacing w:val="-3"/>
                <w:sz w:val="24"/>
                <w:szCs w:val="24"/>
              </w:rPr>
              <w:t>27.49</w:t>
            </w:r>
          </w:p>
        </w:tc>
        <w:tc>
          <w:tcPr>
            <w:tcW w:w="1274" w:type="dxa"/>
            <w:gridSpan w:val="2"/>
          </w:tcPr>
          <w:p w14:paraId="08407612">
            <w:pPr>
              <w:spacing w:before="42"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2A626CCF">
            <w:pPr>
              <w:spacing w:before="42"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3D058305">
            <w:pPr>
              <w:spacing w:before="42"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5EC0C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68901EDF">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78692B73">
            <w:pPr>
              <w:spacing w:before="42" w:line="189" w:lineRule="auto"/>
              <w:ind w:firstLine="518"/>
              <w:rPr>
                <w:rFonts w:hint="eastAsia" w:ascii="宋体" w:hAnsi="宋体" w:eastAsia="宋体" w:cs="宋体"/>
                <w:sz w:val="24"/>
                <w:szCs w:val="24"/>
              </w:rPr>
            </w:pPr>
            <w:r>
              <w:rPr>
                <w:rFonts w:hint="eastAsia" w:ascii="宋体" w:hAnsi="宋体" w:eastAsia="宋体" w:cs="宋体"/>
                <w:spacing w:val="-11"/>
                <w:sz w:val="24"/>
                <w:szCs w:val="24"/>
              </w:rPr>
              <w:t>原油</w:t>
            </w:r>
          </w:p>
        </w:tc>
        <w:tc>
          <w:tcPr>
            <w:tcW w:w="1842" w:type="dxa"/>
            <w:gridSpan w:val="2"/>
            <w:tcBorders>
              <w:left w:val="single" w:color="auto" w:sz="4" w:space="0"/>
            </w:tcBorders>
          </w:tcPr>
          <w:p w14:paraId="743C1402">
            <w:pPr>
              <w:spacing w:before="84" w:line="176" w:lineRule="auto"/>
              <w:ind w:firstLine="628"/>
              <w:rPr>
                <w:rFonts w:hint="eastAsia" w:ascii="宋体" w:hAnsi="宋体" w:eastAsia="宋体" w:cs="宋体"/>
                <w:sz w:val="24"/>
                <w:szCs w:val="24"/>
              </w:rPr>
            </w:pPr>
            <w:r>
              <w:rPr>
                <w:rFonts w:hint="eastAsia" w:ascii="宋体" w:hAnsi="宋体" w:eastAsia="宋体" w:cs="宋体"/>
                <w:spacing w:val="-3"/>
                <w:sz w:val="24"/>
                <w:szCs w:val="24"/>
              </w:rPr>
              <w:t>20.08</w:t>
            </w:r>
          </w:p>
        </w:tc>
        <w:tc>
          <w:tcPr>
            <w:tcW w:w="1274" w:type="dxa"/>
            <w:gridSpan w:val="2"/>
          </w:tcPr>
          <w:p w14:paraId="544614A8">
            <w:pPr>
              <w:spacing w:before="42"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3FE3F6D1">
            <w:pPr>
              <w:spacing w:before="42"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590C1D92">
            <w:pPr>
              <w:spacing w:before="42"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40E6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0B052D2A">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7784A4BA">
            <w:pPr>
              <w:spacing w:before="46" w:line="189" w:lineRule="auto"/>
              <w:ind w:firstLine="394"/>
              <w:rPr>
                <w:rFonts w:hint="eastAsia" w:ascii="宋体" w:hAnsi="宋体" w:eastAsia="宋体" w:cs="宋体"/>
                <w:sz w:val="24"/>
                <w:szCs w:val="24"/>
              </w:rPr>
            </w:pPr>
            <w:r>
              <w:rPr>
                <w:rFonts w:hint="eastAsia" w:ascii="宋体" w:hAnsi="宋体" w:eastAsia="宋体" w:cs="宋体"/>
                <w:spacing w:val="-6"/>
                <w:sz w:val="24"/>
                <w:szCs w:val="24"/>
              </w:rPr>
              <w:t>燃料油</w:t>
            </w:r>
          </w:p>
        </w:tc>
        <w:tc>
          <w:tcPr>
            <w:tcW w:w="1842" w:type="dxa"/>
            <w:gridSpan w:val="2"/>
            <w:tcBorders>
              <w:left w:val="single" w:color="auto" w:sz="4" w:space="0"/>
            </w:tcBorders>
          </w:tcPr>
          <w:p w14:paraId="45A60E26">
            <w:pPr>
              <w:spacing w:before="86" w:line="174" w:lineRule="auto"/>
              <w:ind w:firstLine="628"/>
              <w:rPr>
                <w:rFonts w:hint="eastAsia" w:ascii="宋体" w:hAnsi="宋体" w:eastAsia="宋体" w:cs="宋体"/>
                <w:sz w:val="24"/>
                <w:szCs w:val="24"/>
              </w:rPr>
            </w:pPr>
            <w:r>
              <w:rPr>
                <w:rFonts w:hint="eastAsia" w:ascii="宋体" w:hAnsi="宋体" w:eastAsia="宋体" w:cs="宋体"/>
                <w:spacing w:val="-3"/>
                <w:sz w:val="24"/>
                <w:szCs w:val="24"/>
              </w:rPr>
              <w:t>21.10</w:t>
            </w:r>
          </w:p>
        </w:tc>
        <w:tc>
          <w:tcPr>
            <w:tcW w:w="1274" w:type="dxa"/>
            <w:gridSpan w:val="2"/>
          </w:tcPr>
          <w:p w14:paraId="711225A5">
            <w:pPr>
              <w:spacing w:before="46"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1D2EFEEE">
            <w:pPr>
              <w:spacing w:before="46"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45742CEC">
            <w:pPr>
              <w:spacing w:before="46"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292AF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36CB59BE">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758475E1">
            <w:pPr>
              <w:spacing w:before="50" w:line="189" w:lineRule="auto"/>
              <w:ind w:firstLine="517"/>
              <w:rPr>
                <w:rFonts w:hint="eastAsia" w:ascii="宋体" w:hAnsi="宋体" w:eastAsia="宋体" w:cs="宋体"/>
                <w:sz w:val="24"/>
                <w:szCs w:val="24"/>
              </w:rPr>
            </w:pPr>
            <w:r>
              <w:rPr>
                <w:rFonts w:hint="eastAsia" w:ascii="宋体" w:hAnsi="宋体" w:eastAsia="宋体" w:cs="宋体"/>
                <w:spacing w:val="-10"/>
                <w:sz w:val="24"/>
                <w:szCs w:val="24"/>
              </w:rPr>
              <w:t>汽油</w:t>
            </w:r>
          </w:p>
        </w:tc>
        <w:tc>
          <w:tcPr>
            <w:tcW w:w="1842" w:type="dxa"/>
            <w:gridSpan w:val="2"/>
            <w:tcBorders>
              <w:left w:val="single" w:color="auto" w:sz="4" w:space="0"/>
            </w:tcBorders>
          </w:tcPr>
          <w:p w14:paraId="01889517">
            <w:pPr>
              <w:spacing w:before="90" w:line="171" w:lineRule="auto"/>
              <w:ind w:firstLine="643"/>
              <w:rPr>
                <w:rFonts w:hint="eastAsia" w:ascii="宋体" w:hAnsi="宋体" w:eastAsia="宋体" w:cs="宋体"/>
                <w:sz w:val="24"/>
                <w:szCs w:val="24"/>
              </w:rPr>
            </w:pPr>
            <w:r>
              <w:rPr>
                <w:rFonts w:hint="eastAsia" w:ascii="宋体" w:hAnsi="宋体" w:eastAsia="宋体" w:cs="宋体"/>
                <w:spacing w:val="-6"/>
                <w:sz w:val="24"/>
                <w:szCs w:val="24"/>
              </w:rPr>
              <w:t>18.90</w:t>
            </w:r>
          </w:p>
        </w:tc>
        <w:tc>
          <w:tcPr>
            <w:tcW w:w="1274" w:type="dxa"/>
            <w:gridSpan w:val="2"/>
          </w:tcPr>
          <w:p w14:paraId="56779EE1">
            <w:pPr>
              <w:spacing w:before="50"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2999F6F0">
            <w:pPr>
              <w:spacing w:before="50"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4CDF42AC">
            <w:pPr>
              <w:spacing w:before="50"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0899E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7" w:type="dxa"/>
            <w:vMerge w:val="continue"/>
            <w:tcBorders>
              <w:top w:val="single" w:color="auto" w:sz="4" w:space="0"/>
              <w:left w:val="single" w:color="auto" w:sz="4" w:space="0"/>
              <w:bottom w:val="single" w:color="auto" w:sz="4" w:space="0"/>
              <w:right w:val="single" w:color="auto" w:sz="4" w:space="0"/>
            </w:tcBorders>
          </w:tcPr>
          <w:p w14:paraId="3FFFF55F">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7978098A">
            <w:pPr>
              <w:spacing w:before="53" w:line="189" w:lineRule="auto"/>
              <w:ind w:firstLine="514"/>
              <w:rPr>
                <w:rFonts w:hint="eastAsia" w:ascii="宋体" w:hAnsi="宋体" w:eastAsia="宋体" w:cs="宋体"/>
                <w:sz w:val="24"/>
                <w:szCs w:val="24"/>
              </w:rPr>
            </w:pPr>
            <w:r>
              <w:rPr>
                <w:rFonts w:hint="eastAsia" w:ascii="宋体" w:hAnsi="宋体" w:eastAsia="宋体" w:cs="宋体"/>
                <w:spacing w:val="-9"/>
                <w:sz w:val="24"/>
                <w:szCs w:val="24"/>
              </w:rPr>
              <w:t>柴油</w:t>
            </w:r>
          </w:p>
        </w:tc>
        <w:tc>
          <w:tcPr>
            <w:tcW w:w="1842" w:type="dxa"/>
            <w:gridSpan w:val="2"/>
            <w:tcBorders>
              <w:left w:val="single" w:color="auto" w:sz="4" w:space="0"/>
            </w:tcBorders>
          </w:tcPr>
          <w:p w14:paraId="316874AE">
            <w:pPr>
              <w:spacing w:before="95" w:line="168" w:lineRule="auto"/>
              <w:ind w:firstLine="628"/>
              <w:rPr>
                <w:rFonts w:hint="eastAsia" w:ascii="宋体" w:hAnsi="宋体" w:eastAsia="宋体" w:cs="宋体"/>
                <w:sz w:val="24"/>
                <w:szCs w:val="24"/>
              </w:rPr>
            </w:pPr>
            <w:r>
              <w:rPr>
                <w:rFonts w:hint="eastAsia" w:ascii="宋体" w:hAnsi="宋体" w:eastAsia="宋体" w:cs="宋体"/>
                <w:spacing w:val="-3"/>
                <w:sz w:val="24"/>
                <w:szCs w:val="24"/>
              </w:rPr>
              <w:t>20.20</w:t>
            </w:r>
          </w:p>
        </w:tc>
        <w:tc>
          <w:tcPr>
            <w:tcW w:w="1274" w:type="dxa"/>
            <w:gridSpan w:val="2"/>
          </w:tcPr>
          <w:p w14:paraId="76F53EB3">
            <w:pPr>
              <w:spacing w:before="53"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5DDE5031">
            <w:pPr>
              <w:spacing w:before="53"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3CC2C8DD">
            <w:pPr>
              <w:spacing w:before="53"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7FBA2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4599CC5F">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6FDF5AA3">
            <w:pPr>
              <w:spacing w:before="56" w:line="189" w:lineRule="auto"/>
              <w:ind w:firstLine="277"/>
              <w:rPr>
                <w:rFonts w:hint="eastAsia" w:ascii="宋体" w:hAnsi="宋体" w:eastAsia="宋体" w:cs="宋体"/>
                <w:sz w:val="24"/>
                <w:szCs w:val="24"/>
              </w:rPr>
            </w:pPr>
            <w:r>
              <w:rPr>
                <w:rFonts w:hint="eastAsia" w:ascii="宋体" w:hAnsi="宋体" w:eastAsia="宋体" w:cs="宋体"/>
                <w:spacing w:val="-5"/>
                <w:sz w:val="24"/>
                <w:szCs w:val="24"/>
              </w:rPr>
              <w:t>一般煤油</w:t>
            </w:r>
          </w:p>
        </w:tc>
        <w:tc>
          <w:tcPr>
            <w:tcW w:w="1842" w:type="dxa"/>
            <w:gridSpan w:val="2"/>
            <w:tcBorders>
              <w:left w:val="single" w:color="auto" w:sz="4" w:space="0"/>
            </w:tcBorders>
          </w:tcPr>
          <w:p w14:paraId="368DC43F">
            <w:pPr>
              <w:spacing w:before="97" w:line="166" w:lineRule="auto"/>
              <w:ind w:firstLine="643"/>
              <w:rPr>
                <w:rFonts w:hint="eastAsia" w:ascii="宋体" w:hAnsi="宋体" w:eastAsia="宋体" w:cs="宋体"/>
                <w:sz w:val="24"/>
                <w:szCs w:val="24"/>
              </w:rPr>
            </w:pPr>
            <w:r>
              <w:rPr>
                <w:rFonts w:hint="eastAsia" w:ascii="宋体" w:hAnsi="宋体" w:eastAsia="宋体" w:cs="宋体"/>
                <w:spacing w:val="-6"/>
                <w:sz w:val="24"/>
                <w:szCs w:val="24"/>
              </w:rPr>
              <w:t>19.60</w:t>
            </w:r>
          </w:p>
        </w:tc>
        <w:tc>
          <w:tcPr>
            <w:tcW w:w="1274" w:type="dxa"/>
            <w:gridSpan w:val="2"/>
          </w:tcPr>
          <w:p w14:paraId="5DDFBC3A">
            <w:pPr>
              <w:spacing w:before="56"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5926B73B">
            <w:pPr>
              <w:spacing w:before="56"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0A641186">
            <w:pPr>
              <w:spacing w:before="56"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2D1A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5DFE15B8">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5A3FB6B6">
            <w:pPr>
              <w:spacing w:before="57" w:line="189" w:lineRule="auto"/>
              <w:ind w:firstLine="154"/>
              <w:rPr>
                <w:rFonts w:hint="eastAsia" w:ascii="宋体" w:hAnsi="宋体" w:eastAsia="宋体" w:cs="宋体"/>
                <w:sz w:val="24"/>
                <w:szCs w:val="24"/>
              </w:rPr>
            </w:pPr>
            <w:r>
              <w:rPr>
                <w:rFonts w:hint="eastAsia" w:ascii="宋体" w:hAnsi="宋体" w:eastAsia="宋体" w:cs="宋体"/>
                <w:spacing w:val="-4"/>
                <w:sz w:val="24"/>
                <w:szCs w:val="24"/>
              </w:rPr>
              <w:t>液化天然气</w:t>
            </w:r>
          </w:p>
        </w:tc>
        <w:tc>
          <w:tcPr>
            <w:tcW w:w="1842" w:type="dxa"/>
            <w:gridSpan w:val="2"/>
            <w:tcBorders>
              <w:left w:val="single" w:color="auto" w:sz="4" w:space="0"/>
            </w:tcBorders>
          </w:tcPr>
          <w:p w14:paraId="35593123">
            <w:pPr>
              <w:spacing w:before="98" w:line="165" w:lineRule="auto"/>
              <w:ind w:firstLine="643"/>
              <w:rPr>
                <w:rFonts w:hint="eastAsia" w:ascii="宋体" w:hAnsi="宋体" w:eastAsia="宋体" w:cs="宋体"/>
                <w:sz w:val="24"/>
                <w:szCs w:val="24"/>
              </w:rPr>
            </w:pPr>
            <w:r>
              <w:rPr>
                <w:rFonts w:hint="eastAsia" w:ascii="宋体" w:hAnsi="宋体" w:eastAsia="宋体" w:cs="宋体"/>
                <w:spacing w:val="-6"/>
                <w:sz w:val="24"/>
                <w:szCs w:val="24"/>
              </w:rPr>
              <w:t>17.20</w:t>
            </w:r>
          </w:p>
        </w:tc>
        <w:tc>
          <w:tcPr>
            <w:tcW w:w="1274" w:type="dxa"/>
            <w:gridSpan w:val="2"/>
          </w:tcPr>
          <w:p w14:paraId="1983B87E">
            <w:pPr>
              <w:spacing w:before="57"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04DF1CEB">
            <w:pPr>
              <w:spacing w:before="57"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01957A8D">
            <w:pPr>
              <w:spacing w:before="57"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3C6C7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796E7991">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449CCFC3">
            <w:pPr>
              <w:spacing w:before="63" w:line="189" w:lineRule="auto"/>
              <w:ind w:firstLine="154"/>
              <w:rPr>
                <w:rFonts w:hint="eastAsia" w:ascii="宋体" w:hAnsi="宋体" w:eastAsia="宋体" w:cs="宋体"/>
                <w:sz w:val="24"/>
                <w:szCs w:val="24"/>
              </w:rPr>
            </w:pPr>
            <w:r>
              <w:rPr>
                <w:rFonts w:hint="eastAsia" w:ascii="宋体" w:hAnsi="宋体" w:eastAsia="宋体" w:cs="宋体"/>
                <w:spacing w:val="-4"/>
                <w:sz w:val="24"/>
                <w:szCs w:val="24"/>
              </w:rPr>
              <w:t>液化石油气</w:t>
            </w:r>
          </w:p>
        </w:tc>
        <w:tc>
          <w:tcPr>
            <w:tcW w:w="1842" w:type="dxa"/>
            <w:gridSpan w:val="2"/>
            <w:tcBorders>
              <w:left w:val="single" w:color="auto" w:sz="4" w:space="0"/>
            </w:tcBorders>
          </w:tcPr>
          <w:p w14:paraId="70FD9D92">
            <w:pPr>
              <w:spacing w:before="103" w:line="161" w:lineRule="auto"/>
              <w:ind w:firstLine="643"/>
              <w:rPr>
                <w:rFonts w:hint="eastAsia" w:ascii="宋体" w:hAnsi="宋体" w:eastAsia="宋体" w:cs="宋体"/>
                <w:sz w:val="24"/>
                <w:szCs w:val="24"/>
              </w:rPr>
            </w:pPr>
            <w:r>
              <w:rPr>
                <w:rFonts w:hint="eastAsia" w:ascii="宋体" w:hAnsi="宋体" w:eastAsia="宋体" w:cs="宋体"/>
                <w:spacing w:val="-10"/>
                <w:sz w:val="24"/>
                <w:szCs w:val="24"/>
              </w:rPr>
              <w:t>17</w:t>
            </w:r>
            <w:r>
              <w:rPr>
                <w:rFonts w:hint="eastAsia" w:ascii="宋体" w:hAnsi="宋体" w:eastAsia="宋体" w:cs="宋体"/>
                <w:spacing w:val="13"/>
                <w:sz w:val="24"/>
                <w:szCs w:val="24"/>
              </w:rPr>
              <w:t>.</w:t>
            </w:r>
            <w:r>
              <w:rPr>
                <w:rFonts w:hint="eastAsia" w:ascii="宋体" w:hAnsi="宋体" w:eastAsia="宋体" w:cs="宋体"/>
                <w:spacing w:val="-10"/>
                <w:sz w:val="24"/>
                <w:szCs w:val="24"/>
              </w:rPr>
              <w:t>20</w:t>
            </w:r>
          </w:p>
        </w:tc>
        <w:tc>
          <w:tcPr>
            <w:tcW w:w="1274" w:type="dxa"/>
            <w:gridSpan w:val="2"/>
          </w:tcPr>
          <w:p w14:paraId="1A7F0FBA">
            <w:pPr>
              <w:spacing w:before="63"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46E46277">
            <w:pPr>
              <w:spacing w:before="63"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089CD9B4">
            <w:pPr>
              <w:spacing w:before="63"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0EEB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37" w:type="dxa"/>
            <w:vMerge w:val="continue"/>
            <w:tcBorders>
              <w:top w:val="single" w:color="auto" w:sz="4" w:space="0"/>
              <w:left w:val="single" w:color="auto" w:sz="4" w:space="0"/>
              <w:bottom w:val="single" w:color="auto" w:sz="4" w:space="0"/>
              <w:right w:val="single" w:color="auto" w:sz="4" w:space="0"/>
            </w:tcBorders>
          </w:tcPr>
          <w:p w14:paraId="722DFE2D">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30A1ACE6">
            <w:pPr>
              <w:spacing w:before="64" w:line="189" w:lineRule="auto"/>
              <w:ind w:firstLine="518"/>
              <w:rPr>
                <w:rFonts w:hint="eastAsia" w:ascii="宋体" w:hAnsi="宋体" w:eastAsia="宋体" w:cs="宋体"/>
                <w:sz w:val="24"/>
                <w:szCs w:val="24"/>
              </w:rPr>
            </w:pPr>
            <w:r>
              <w:rPr>
                <w:rFonts w:hint="eastAsia" w:ascii="宋体" w:hAnsi="宋体" w:eastAsia="宋体" w:cs="宋体"/>
                <w:spacing w:val="-11"/>
                <w:sz w:val="24"/>
                <w:szCs w:val="24"/>
              </w:rPr>
              <w:t>焦油</w:t>
            </w:r>
          </w:p>
        </w:tc>
        <w:tc>
          <w:tcPr>
            <w:tcW w:w="1842" w:type="dxa"/>
            <w:gridSpan w:val="2"/>
            <w:tcBorders>
              <w:left w:val="single" w:color="auto" w:sz="4" w:space="0"/>
            </w:tcBorders>
          </w:tcPr>
          <w:p w14:paraId="7E2DCF39">
            <w:pPr>
              <w:spacing w:before="106" w:line="173" w:lineRule="auto"/>
              <w:ind w:firstLine="628"/>
              <w:rPr>
                <w:rFonts w:hint="eastAsia" w:ascii="宋体" w:hAnsi="宋体" w:eastAsia="宋体" w:cs="宋体"/>
                <w:sz w:val="24"/>
                <w:szCs w:val="24"/>
              </w:rPr>
            </w:pPr>
            <w:r>
              <w:rPr>
                <w:rFonts w:hint="eastAsia" w:ascii="宋体" w:hAnsi="宋体" w:eastAsia="宋体" w:cs="宋体"/>
                <w:spacing w:val="-3"/>
                <w:sz w:val="24"/>
                <w:szCs w:val="24"/>
              </w:rPr>
              <w:t>22.00</w:t>
            </w:r>
          </w:p>
        </w:tc>
        <w:tc>
          <w:tcPr>
            <w:tcW w:w="1274" w:type="dxa"/>
            <w:gridSpan w:val="2"/>
          </w:tcPr>
          <w:p w14:paraId="07587B90">
            <w:pPr>
              <w:spacing w:before="64"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5F89AB7B">
            <w:pPr>
              <w:spacing w:before="64"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7732AAEB">
            <w:pPr>
              <w:spacing w:before="64"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7029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2F996BCB">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4A4A79C1">
            <w:pPr>
              <w:spacing w:before="50" w:line="189" w:lineRule="auto"/>
              <w:ind w:firstLine="513"/>
              <w:rPr>
                <w:rFonts w:hint="eastAsia" w:ascii="宋体" w:hAnsi="宋体" w:eastAsia="宋体" w:cs="宋体"/>
                <w:sz w:val="24"/>
                <w:szCs w:val="24"/>
              </w:rPr>
            </w:pPr>
            <w:r>
              <w:rPr>
                <w:rFonts w:hint="eastAsia" w:ascii="宋体" w:hAnsi="宋体" w:eastAsia="宋体" w:cs="宋体"/>
                <w:spacing w:val="-8"/>
                <w:sz w:val="24"/>
                <w:szCs w:val="24"/>
              </w:rPr>
              <w:t>粗苯</w:t>
            </w:r>
          </w:p>
        </w:tc>
        <w:tc>
          <w:tcPr>
            <w:tcW w:w="1842" w:type="dxa"/>
            <w:gridSpan w:val="2"/>
            <w:tcBorders>
              <w:left w:val="single" w:color="auto" w:sz="4" w:space="0"/>
            </w:tcBorders>
          </w:tcPr>
          <w:p w14:paraId="6C42AA32">
            <w:pPr>
              <w:spacing w:before="91" w:line="170" w:lineRule="auto"/>
              <w:ind w:firstLine="628"/>
              <w:rPr>
                <w:rFonts w:hint="eastAsia" w:ascii="宋体" w:hAnsi="宋体" w:eastAsia="宋体" w:cs="宋体"/>
                <w:sz w:val="24"/>
                <w:szCs w:val="24"/>
              </w:rPr>
            </w:pPr>
            <w:r>
              <w:rPr>
                <w:rFonts w:hint="eastAsia" w:ascii="宋体" w:hAnsi="宋体" w:eastAsia="宋体" w:cs="宋体"/>
                <w:spacing w:val="-3"/>
                <w:sz w:val="24"/>
                <w:szCs w:val="24"/>
              </w:rPr>
              <w:t>22.70</w:t>
            </w:r>
          </w:p>
        </w:tc>
        <w:tc>
          <w:tcPr>
            <w:tcW w:w="1274" w:type="dxa"/>
            <w:gridSpan w:val="2"/>
          </w:tcPr>
          <w:p w14:paraId="0954783B">
            <w:pPr>
              <w:spacing w:before="50"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7F0B3B67">
            <w:pPr>
              <w:spacing w:before="50"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55A6C38A">
            <w:pPr>
              <w:spacing w:before="50"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7EB03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single" w:color="auto" w:sz="4" w:space="0"/>
              <w:left w:val="single" w:color="auto" w:sz="4" w:space="0"/>
              <w:bottom w:val="single" w:color="auto" w:sz="4" w:space="0"/>
              <w:right w:val="single" w:color="auto" w:sz="4" w:space="0"/>
            </w:tcBorders>
          </w:tcPr>
          <w:p w14:paraId="7B508FE2">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2D96031B">
            <w:pPr>
              <w:spacing w:before="53" w:line="189" w:lineRule="auto"/>
              <w:ind w:firstLine="278"/>
              <w:rPr>
                <w:rFonts w:hint="eastAsia" w:ascii="宋体" w:hAnsi="宋体" w:eastAsia="宋体" w:cs="宋体"/>
                <w:sz w:val="24"/>
                <w:szCs w:val="24"/>
              </w:rPr>
            </w:pPr>
            <w:r>
              <w:rPr>
                <w:rFonts w:hint="eastAsia" w:ascii="宋体" w:hAnsi="宋体" w:eastAsia="宋体" w:cs="宋体"/>
                <w:spacing w:val="-6"/>
                <w:sz w:val="24"/>
                <w:szCs w:val="24"/>
              </w:rPr>
              <w:t>焦炉煤气</w:t>
            </w:r>
          </w:p>
        </w:tc>
        <w:tc>
          <w:tcPr>
            <w:tcW w:w="1842" w:type="dxa"/>
            <w:gridSpan w:val="2"/>
            <w:tcBorders>
              <w:left w:val="single" w:color="auto" w:sz="4" w:space="0"/>
            </w:tcBorders>
          </w:tcPr>
          <w:p w14:paraId="33E05FB7">
            <w:pPr>
              <w:spacing w:before="94" w:line="168" w:lineRule="auto"/>
              <w:ind w:firstLine="643"/>
              <w:rPr>
                <w:rFonts w:hint="eastAsia" w:ascii="宋体" w:hAnsi="宋体" w:eastAsia="宋体" w:cs="宋体"/>
                <w:sz w:val="24"/>
                <w:szCs w:val="24"/>
              </w:rPr>
            </w:pPr>
            <w:r>
              <w:rPr>
                <w:rFonts w:hint="eastAsia" w:ascii="宋体" w:hAnsi="宋体" w:eastAsia="宋体" w:cs="宋体"/>
                <w:spacing w:val="-10"/>
                <w:sz w:val="24"/>
                <w:szCs w:val="24"/>
              </w:rPr>
              <w:t>13</w:t>
            </w:r>
            <w:r>
              <w:rPr>
                <w:rFonts w:hint="eastAsia" w:ascii="宋体" w:hAnsi="宋体" w:eastAsia="宋体" w:cs="宋体"/>
                <w:spacing w:val="13"/>
                <w:sz w:val="24"/>
                <w:szCs w:val="24"/>
              </w:rPr>
              <w:t>.</w:t>
            </w:r>
            <w:r>
              <w:rPr>
                <w:rFonts w:hint="eastAsia" w:ascii="宋体" w:hAnsi="宋体" w:eastAsia="宋体" w:cs="宋体"/>
                <w:spacing w:val="-10"/>
                <w:sz w:val="24"/>
                <w:szCs w:val="24"/>
              </w:rPr>
              <w:t>58</w:t>
            </w:r>
          </w:p>
        </w:tc>
        <w:tc>
          <w:tcPr>
            <w:tcW w:w="1274" w:type="dxa"/>
            <w:gridSpan w:val="2"/>
          </w:tcPr>
          <w:p w14:paraId="4C44FA17">
            <w:pPr>
              <w:spacing w:before="53"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00531FC4">
            <w:pPr>
              <w:spacing w:before="53"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0760F052">
            <w:pPr>
              <w:spacing w:before="53"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32457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37" w:type="dxa"/>
            <w:vMerge w:val="continue"/>
            <w:tcBorders>
              <w:top w:val="single" w:color="auto" w:sz="4" w:space="0"/>
              <w:left w:val="single" w:color="auto" w:sz="4" w:space="0"/>
              <w:bottom w:val="single" w:color="auto" w:sz="4" w:space="0"/>
              <w:right w:val="single" w:color="auto" w:sz="4" w:space="0"/>
            </w:tcBorders>
          </w:tcPr>
          <w:p w14:paraId="274F0F5A">
            <w:pPr>
              <w:rPr>
                <w:rFonts w:hint="eastAsia" w:ascii="宋体" w:hAnsi="宋体" w:eastAsia="宋体" w:cs="宋体"/>
              </w:rPr>
            </w:pPr>
          </w:p>
        </w:tc>
        <w:tc>
          <w:tcPr>
            <w:tcW w:w="1433" w:type="dxa"/>
            <w:gridSpan w:val="2"/>
            <w:tcBorders>
              <w:top w:val="single" w:color="auto" w:sz="4" w:space="0"/>
              <w:left w:val="single" w:color="auto" w:sz="4" w:space="0"/>
              <w:bottom w:val="single" w:color="auto" w:sz="4" w:space="0"/>
              <w:right w:val="single" w:color="auto" w:sz="4" w:space="0"/>
            </w:tcBorders>
          </w:tcPr>
          <w:p w14:paraId="77DB3C60">
            <w:pPr>
              <w:spacing w:before="57" w:line="189" w:lineRule="auto"/>
              <w:ind w:firstLine="281"/>
              <w:rPr>
                <w:rFonts w:hint="eastAsia" w:ascii="宋体" w:hAnsi="宋体" w:eastAsia="宋体" w:cs="宋体"/>
                <w:sz w:val="24"/>
                <w:szCs w:val="24"/>
              </w:rPr>
            </w:pPr>
            <w:r>
              <w:rPr>
                <w:rFonts w:hint="eastAsia" w:ascii="宋体" w:hAnsi="宋体" w:eastAsia="宋体" w:cs="宋体"/>
                <w:spacing w:val="-6"/>
                <w:sz w:val="24"/>
                <w:szCs w:val="24"/>
              </w:rPr>
              <w:t>高炉煤气</w:t>
            </w:r>
          </w:p>
        </w:tc>
        <w:tc>
          <w:tcPr>
            <w:tcW w:w="1842" w:type="dxa"/>
            <w:gridSpan w:val="2"/>
            <w:tcBorders>
              <w:left w:val="single" w:color="auto" w:sz="4" w:space="0"/>
            </w:tcBorders>
          </w:tcPr>
          <w:p w14:paraId="6DFE6FD2">
            <w:pPr>
              <w:spacing w:before="98" w:line="178" w:lineRule="auto"/>
              <w:ind w:firstLine="631"/>
              <w:rPr>
                <w:rFonts w:hint="eastAsia" w:ascii="宋体" w:hAnsi="宋体" w:eastAsia="宋体" w:cs="宋体"/>
                <w:sz w:val="24"/>
                <w:szCs w:val="24"/>
              </w:rPr>
            </w:pPr>
            <w:r>
              <w:rPr>
                <w:rFonts w:hint="eastAsia" w:ascii="宋体" w:hAnsi="宋体" w:eastAsia="宋体" w:cs="宋体"/>
                <w:spacing w:val="-3"/>
                <w:sz w:val="24"/>
                <w:szCs w:val="24"/>
              </w:rPr>
              <w:t>70.80</w:t>
            </w:r>
          </w:p>
        </w:tc>
        <w:tc>
          <w:tcPr>
            <w:tcW w:w="1274" w:type="dxa"/>
            <w:gridSpan w:val="2"/>
          </w:tcPr>
          <w:p w14:paraId="1DE04406">
            <w:pPr>
              <w:spacing w:before="57"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715568A8">
            <w:pPr>
              <w:spacing w:before="57"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74D2FB7A">
            <w:pPr>
              <w:spacing w:before="57"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3E02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7" w:type="dxa"/>
            <w:vMerge w:val="continue"/>
            <w:tcBorders>
              <w:top w:val="single" w:color="auto" w:sz="4" w:space="0"/>
              <w:left w:val="single" w:color="auto" w:sz="4" w:space="0"/>
              <w:bottom w:val="nil"/>
            </w:tcBorders>
          </w:tcPr>
          <w:p w14:paraId="48FE1E62">
            <w:pPr>
              <w:rPr>
                <w:rFonts w:hint="eastAsia" w:ascii="宋体" w:hAnsi="宋体" w:eastAsia="宋体" w:cs="宋体"/>
              </w:rPr>
            </w:pPr>
          </w:p>
        </w:tc>
        <w:tc>
          <w:tcPr>
            <w:tcW w:w="1433" w:type="dxa"/>
            <w:gridSpan w:val="2"/>
            <w:tcBorders>
              <w:top w:val="single" w:color="auto" w:sz="4" w:space="0"/>
            </w:tcBorders>
          </w:tcPr>
          <w:p w14:paraId="6DCB4E05">
            <w:pPr>
              <w:spacing w:before="44" w:line="189" w:lineRule="auto"/>
              <w:ind w:firstLine="276"/>
              <w:rPr>
                <w:rFonts w:hint="eastAsia" w:ascii="宋体" w:hAnsi="宋体" w:eastAsia="宋体" w:cs="宋体"/>
                <w:sz w:val="24"/>
                <w:szCs w:val="24"/>
              </w:rPr>
            </w:pPr>
            <w:r>
              <w:rPr>
                <w:rFonts w:hint="eastAsia" w:ascii="宋体" w:hAnsi="宋体" w:eastAsia="宋体" w:cs="宋体"/>
                <w:spacing w:val="-5"/>
                <w:sz w:val="24"/>
                <w:szCs w:val="24"/>
              </w:rPr>
              <w:t>转炉煤气</w:t>
            </w:r>
          </w:p>
        </w:tc>
        <w:tc>
          <w:tcPr>
            <w:tcW w:w="1842" w:type="dxa"/>
            <w:gridSpan w:val="2"/>
          </w:tcPr>
          <w:p w14:paraId="1EE1C849">
            <w:pPr>
              <w:spacing w:before="85" w:line="176" w:lineRule="auto"/>
              <w:ind w:firstLine="625"/>
              <w:rPr>
                <w:rFonts w:hint="eastAsia" w:ascii="宋体" w:hAnsi="宋体" w:eastAsia="宋体" w:cs="宋体"/>
                <w:sz w:val="24"/>
                <w:szCs w:val="24"/>
              </w:rPr>
            </w:pPr>
            <w:r>
              <w:rPr>
                <w:rFonts w:hint="eastAsia" w:ascii="宋体" w:hAnsi="宋体" w:eastAsia="宋体" w:cs="宋体"/>
                <w:spacing w:val="-2"/>
                <w:sz w:val="24"/>
                <w:szCs w:val="24"/>
              </w:rPr>
              <w:t>49.60</w:t>
            </w:r>
          </w:p>
        </w:tc>
        <w:tc>
          <w:tcPr>
            <w:tcW w:w="1274" w:type="dxa"/>
            <w:gridSpan w:val="2"/>
          </w:tcPr>
          <w:p w14:paraId="26C5B72F">
            <w:pPr>
              <w:spacing w:before="44"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5848A8F2">
            <w:pPr>
              <w:spacing w:before="44"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2906C7B6">
            <w:pPr>
              <w:spacing w:before="44"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6E535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nil"/>
              <w:left w:val="single" w:color="auto" w:sz="4" w:space="0"/>
              <w:bottom w:val="nil"/>
            </w:tcBorders>
          </w:tcPr>
          <w:p w14:paraId="62E0D44C">
            <w:pPr>
              <w:rPr>
                <w:rFonts w:hint="eastAsia" w:ascii="宋体" w:hAnsi="宋体" w:eastAsia="宋体" w:cs="宋体"/>
              </w:rPr>
            </w:pPr>
          </w:p>
        </w:tc>
        <w:tc>
          <w:tcPr>
            <w:tcW w:w="1433" w:type="dxa"/>
            <w:gridSpan w:val="2"/>
          </w:tcPr>
          <w:p w14:paraId="3110319E">
            <w:pPr>
              <w:spacing w:before="46" w:line="189" w:lineRule="auto"/>
              <w:ind w:firstLine="275"/>
              <w:rPr>
                <w:rFonts w:hint="eastAsia" w:ascii="宋体" w:hAnsi="宋体" w:eastAsia="宋体" w:cs="宋体"/>
                <w:sz w:val="24"/>
                <w:szCs w:val="24"/>
              </w:rPr>
            </w:pPr>
            <w:r>
              <w:rPr>
                <w:rFonts w:hint="eastAsia" w:ascii="宋体" w:hAnsi="宋体" w:eastAsia="宋体" w:cs="宋体"/>
                <w:spacing w:val="-5"/>
                <w:sz w:val="24"/>
                <w:szCs w:val="24"/>
              </w:rPr>
              <w:t>其它煤气</w:t>
            </w:r>
          </w:p>
        </w:tc>
        <w:tc>
          <w:tcPr>
            <w:tcW w:w="1842" w:type="dxa"/>
            <w:gridSpan w:val="2"/>
          </w:tcPr>
          <w:p w14:paraId="2798B278">
            <w:pPr>
              <w:spacing w:before="86" w:line="174" w:lineRule="auto"/>
              <w:ind w:firstLine="643"/>
              <w:rPr>
                <w:rFonts w:hint="eastAsia" w:ascii="宋体" w:hAnsi="宋体" w:eastAsia="宋体" w:cs="宋体"/>
                <w:sz w:val="24"/>
                <w:szCs w:val="24"/>
              </w:rPr>
            </w:pPr>
            <w:r>
              <w:rPr>
                <w:rFonts w:hint="eastAsia" w:ascii="宋体" w:hAnsi="宋体" w:eastAsia="宋体" w:cs="宋体"/>
                <w:spacing w:val="-10"/>
                <w:sz w:val="24"/>
                <w:szCs w:val="24"/>
              </w:rPr>
              <w:t>12</w:t>
            </w:r>
            <w:r>
              <w:rPr>
                <w:rFonts w:hint="eastAsia" w:ascii="宋体" w:hAnsi="宋体" w:eastAsia="宋体" w:cs="宋体"/>
                <w:spacing w:val="13"/>
                <w:sz w:val="24"/>
                <w:szCs w:val="24"/>
              </w:rPr>
              <w:t>.</w:t>
            </w:r>
            <w:r>
              <w:rPr>
                <w:rFonts w:hint="eastAsia" w:ascii="宋体" w:hAnsi="宋体" w:eastAsia="宋体" w:cs="宋体"/>
                <w:spacing w:val="-10"/>
                <w:sz w:val="24"/>
                <w:szCs w:val="24"/>
              </w:rPr>
              <w:t>20</w:t>
            </w:r>
          </w:p>
        </w:tc>
        <w:tc>
          <w:tcPr>
            <w:tcW w:w="1274" w:type="dxa"/>
            <w:gridSpan w:val="2"/>
          </w:tcPr>
          <w:p w14:paraId="275022A9">
            <w:pPr>
              <w:spacing w:before="46"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408405C1">
            <w:pPr>
              <w:spacing w:before="46"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72BB9457">
            <w:pPr>
              <w:spacing w:before="46"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0CACF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37" w:type="dxa"/>
            <w:vMerge w:val="continue"/>
            <w:tcBorders>
              <w:top w:val="nil"/>
              <w:left w:val="single" w:color="auto" w:sz="4" w:space="0"/>
              <w:bottom w:val="nil"/>
            </w:tcBorders>
          </w:tcPr>
          <w:p w14:paraId="4447838A">
            <w:pPr>
              <w:rPr>
                <w:rFonts w:hint="eastAsia" w:ascii="宋体" w:hAnsi="宋体" w:eastAsia="宋体" w:cs="宋体"/>
              </w:rPr>
            </w:pPr>
          </w:p>
        </w:tc>
        <w:tc>
          <w:tcPr>
            <w:tcW w:w="1433" w:type="dxa"/>
            <w:gridSpan w:val="2"/>
          </w:tcPr>
          <w:p w14:paraId="284A468E">
            <w:pPr>
              <w:spacing w:before="47" w:line="189" w:lineRule="auto"/>
              <w:ind w:firstLine="394"/>
              <w:rPr>
                <w:rFonts w:hint="eastAsia" w:ascii="宋体" w:hAnsi="宋体" w:eastAsia="宋体" w:cs="宋体"/>
                <w:sz w:val="24"/>
                <w:szCs w:val="24"/>
              </w:rPr>
            </w:pPr>
            <w:r>
              <w:rPr>
                <w:rFonts w:hint="eastAsia" w:ascii="宋体" w:hAnsi="宋体" w:eastAsia="宋体" w:cs="宋体"/>
                <w:spacing w:val="-6"/>
                <w:sz w:val="24"/>
                <w:szCs w:val="24"/>
              </w:rPr>
              <w:t>天然气</w:t>
            </w:r>
          </w:p>
        </w:tc>
        <w:tc>
          <w:tcPr>
            <w:tcW w:w="1842" w:type="dxa"/>
            <w:gridSpan w:val="2"/>
          </w:tcPr>
          <w:p w14:paraId="7E5015B5">
            <w:pPr>
              <w:spacing w:before="89" w:line="180" w:lineRule="auto"/>
              <w:ind w:firstLine="643"/>
              <w:rPr>
                <w:rFonts w:hint="eastAsia" w:ascii="宋体" w:hAnsi="宋体" w:eastAsia="宋体" w:cs="宋体"/>
                <w:sz w:val="24"/>
                <w:szCs w:val="24"/>
              </w:rPr>
            </w:pPr>
            <w:r>
              <w:rPr>
                <w:rFonts w:hint="eastAsia" w:ascii="宋体" w:hAnsi="宋体" w:eastAsia="宋体" w:cs="宋体"/>
                <w:spacing w:val="-6"/>
                <w:sz w:val="24"/>
                <w:szCs w:val="24"/>
              </w:rPr>
              <w:t>15.32</w:t>
            </w:r>
          </w:p>
        </w:tc>
        <w:tc>
          <w:tcPr>
            <w:tcW w:w="1274" w:type="dxa"/>
            <w:gridSpan w:val="2"/>
          </w:tcPr>
          <w:p w14:paraId="436C77A4">
            <w:pPr>
              <w:spacing w:before="47"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4BA02F67">
            <w:pPr>
              <w:spacing w:before="47"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0F1C38B5">
            <w:pPr>
              <w:spacing w:before="47"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3BA40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37" w:type="dxa"/>
            <w:vMerge w:val="continue"/>
            <w:tcBorders>
              <w:top w:val="nil"/>
              <w:left w:val="single" w:color="auto" w:sz="4" w:space="0"/>
              <w:bottom w:val="nil"/>
            </w:tcBorders>
          </w:tcPr>
          <w:p w14:paraId="3DBE926B">
            <w:pPr>
              <w:rPr>
                <w:rFonts w:hint="eastAsia" w:ascii="宋体" w:hAnsi="宋体" w:eastAsia="宋体" w:cs="宋体"/>
              </w:rPr>
            </w:pPr>
          </w:p>
        </w:tc>
        <w:tc>
          <w:tcPr>
            <w:tcW w:w="1433" w:type="dxa"/>
            <w:gridSpan w:val="2"/>
          </w:tcPr>
          <w:p w14:paraId="097824AE">
            <w:pPr>
              <w:spacing w:before="34" w:line="189" w:lineRule="auto"/>
              <w:ind w:firstLine="273"/>
              <w:rPr>
                <w:rFonts w:hint="eastAsia" w:ascii="宋体" w:hAnsi="宋体" w:eastAsia="宋体" w:cs="宋体"/>
                <w:sz w:val="24"/>
                <w:szCs w:val="24"/>
              </w:rPr>
            </w:pPr>
            <w:r>
              <w:rPr>
                <w:rFonts w:hint="eastAsia" w:ascii="宋体" w:hAnsi="宋体" w:eastAsia="宋体" w:cs="宋体"/>
                <w:spacing w:val="-4"/>
                <w:sz w:val="24"/>
                <w:szCs w:val="24"/>
              </w:rPr>
              <w:t>炼厂干气</w:t>
            </w:r>
          </w:p>
        </w:tc>
        <w:tc>
          <w:tcPr>
            <w:tcW w:w="1842" w:type="dxa"/>
            <w:gridSpan w:val="2"/>
          </w:tcPr>
          <w:p w14:paraId="740E9FC8">
            <w:pPr>
              <w:spacing w:before="75" w:line="180" w:lineRule="auto"/>
              <w:ind w:firstLine="643"/>
              <w:rPr>
                <w:rFonts w:hint="eastAsia" w:ascii="宋体" w:hAnsi="宋体" w:eastAsia="宋体" w:cs="宋体"/>
                <w:sz w:val="24"/>
                <w:szCs w:val="24"/>
              </w:rPr>
            </w:pPr>
            <w:r>
              <w:rPr>
                <w:rFonts w:hint="eastAsia" w:ascii="宋体" w:hAnsi="宋体" w:eastAsia="宋体" w:cs="宋体"/>
                <w:spacing w:val="-6"/>
                <w:sz w:val="24"/>
                <w:szCs w:val="24"/>
              </w:rPr>
              <w:t>18.20</w:t>
            </w:r>
          </w:p>
        </w:tc>
        <w:tc>
          <w:tcPr>
            <w:tcW w:w="1274" w:type="dxa"/>
            <w:gridSpan w:val="2"/>
          </w:tcPr>
          <w:p w14:paraId="66A7E29C">
            <w:pPr>
              <w:spacing w:before="34"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16380513">
            <w:pPr>
              <w:spacing w:before="34"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98%</w:t>
            </w:r>
          </w:p>
        </w:tc>
        <w:tc>
          <w:tcPr>
            <w:tcW w:w="1548" w:type="dxa"/>
          </w:tcPr>
          <w:p w14:paraId="2F9A7F80">
            <w:pPr>
              <w:spacing w:before="34"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20672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7" w:type="dxa"/>
            <w:vMerge w:val="continue"/>
            <w:tcBorders>
              <w:top w:val="nil"/>
              <w:left w:val="single" w:color="auto" w:sz="4" w:space="0"/>
              <w:bottom w:val="nil"/>
            </w:tcBorders>
          </w:tcPr>
          <w:p w14:paraId="4AF1C080">
            <w:pPr>
              <w:rPr>
                <w:rFonts w:hint="eastAsia" w:ascii="宋体" w:hAnsi="宋体" w:eastAsia="宋体" w:cs="宋体"/>
              </w:rPr>
            </w:pPr>
          </w:p>
        </w:tc>
        <w:tc>
          <w:tcPr>
            <w:tcW w:w="1433" w:type="dxa"/>
            <w:gridSpan w:val="2"/>
          </w:tcPr>
          <w:p w14:paraId="66C14834">
            <w:pPr>
              <w:spacing w:before="38" w:line="189" w:lineRule="auto"/>
              <w:ind w:firstLine="393"/>
              <w:rPr>
                <w:rFonts w:hint="eastAsia" w:ascii="宋体" w:hAnsi="宋体" w:eastAsia="宋体" w:cs="宋体"/>
                <w:sz w:val="24"/>
                <w:szCs w:val="24"/>
              </w:rPr>
            </w:pPr>
            <w:r>
              <w:rPr>
                <w:rFonts w:hint="eastAsia" w:ascii="宋体" w:hAnsi="宋体" w:eastAsia="宋体" w:cs="宋体"/>
                <w:spacing w:val="-6"/>
                <w:sz w:val="24"/>
                <w:szCs w:val="24"/>
              </w:rPr>
              <w:t>水煤气</w:t>
            </w:r>
          </w:p>
        </w:tc>
        <w:tc>
          <w:tcPr>
            <w:tcW w:w="1842" w:type="dxa"/>
            <w:gridSpan w:val="2"/>
          </w:tcPr>
          <w:p w14:paraId="5E1293E7">
            <w:pPr>
              <w:spacing w:before="78" w:line="180" w:lineRule="auto"/>
              <w:ind w:firstLine="643"/>
              <w:rPr>
                <w:rFonts w:hint="eastAsia" w:ascii="宋体" w:hAnsi="宋体" w:eastAsia="宋体" w:cs="宋体"/>
                <w:sz w:val="24"/>
                <w:szCs w:val="24"/>
              </w:rPr>
            </w:pPr>
            <w:r>
              <w:rPr>
                <w:rFonts w:hint="eastAsia" w:ascii="宋体" w:hAnsi="宋体" w:eastAsia="宋体" w:cs="宋体"/>
                <w:spacing w:val="-10"/>
                <w:sz w:val="24"/>
                <w:szCs w:val="24"/>
              </w:rPr>
              <w:t>12</w:t>
            </w:r>
            <w:r>
              <w:rPr>
                <w:rFonts w:hint="eastAsia" w:ascii="宋体" w:hAnsi="宋体" w:eastAsia="宋体" w:cs="宋体"/>
                <w:spacing w:val="13"/>
                <w:sz w:val="24"/>
                <w:szCs w:val="24"/>
              </w:rPr>
              <w:t>.</w:t>
            </w:r>
            <w:r>
              <w:rPr>
                <w:rFonts w:hint="eastAsia" w:ascii="宋体" w:hAnsi="宋体" w:eastAsia="宋体" w:cs="宋体"/>
                <w:spacing w:val="-10"/>
                <w:sz w:val="24"/>
                <w:szCs w:val="24"/>
              </w:rPr>
              <w:t>20</w:t>
            </w:r>
          </w:p>
        </w:tc>
        <w:tc>
          <w:tcPr>
            <w:tcW w:w="1274" w:type="dxa"/>
            <w:gridSpan w:val="2"/>
          </w:tcPr>
          <w:p w14:paraId="7888F5DB">
            <w:pPr>
              <w:spacing w:before="38"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6DAE8167">
            <w:pPr>
              <w:spacing w:before="38"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633F7046">
            <w:pPr>
              <w:spacing w:before="38"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188DC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37" w:type="dxa"/>
            <w:vMerge w:val="continue"/>
            <w:tcBorders>
              <w:top w:val="nil"/>
              <w:left w:val="single" w:color="auto" w:sz="4" w:space="0"/>
            </w:tcBorders>
          </w:tcPr>
          <w:p w14:paraId="674A474E">
            <w:pPr>
              <w:rPr>
                <w:rFonts w:hint="eastAsia" w:ascii="宋体" w:hAnsi="宋体" w:eastAsia="宋体" w:cs="宋体"/>
              </w:rPr>
            </w:pPr>
          </w:p>
        </w:tc>
        <w:tc>
          <w:tcPr>
            <w:tcW w:w="1433" w:type="dxa"/>
            <w:gridSpan w:val="2"/>
          </w:tcPr>
          <w:p w14:paraId="04CB4140">
            <w:pPr>
              <w:spacing w:before="40" w:line="189" w:lineRule="auto"/>
              <w:ind w:firstLine="513"/>
              <w:rPr>
                <w:rFonts w:hint="eastAsia" w:ascii="宋体" w:hAnsi="宋体" w:eastAsia="宋体" w:cs="宋体"/>
                <w:sz w:val="24"/>
                <w:szCs w:val="24"/>
              </w:rPr>
            </w:pPr>
            <w:r>
              <w:rPr>
                <w:rFonts w:hint="eastAsia" w:ascii="宋体" w:hAnsi="宋体" w:eastAsia="宋体" w:cs="宋体"/>
                <w:spacing w:val="-8"/>
                <w:sz w:val="24"/>
                <w:szCs w:val="24"/>
              </w:rPr>
              <w:t>蒸汽</w:t>
            </w:r>
          </w:p>
        </w:tc>
        <w:tc>
          <w:tcPr>
            <w:tcW w:w="1842" w:type="dxa"/>
            <w:gridSpan w:val="2"/>
          </w:tcPr>
          <w:p w14:paraId="5E58119F">
            <w:pPr>
              <w:spacing w:before="81" w:line="180" w:lineRule="auto"/>
              <w:ind w:firstLine="703"/>
              <w:rPr>
                <w:rFonts w:hint="eastAsia" w:ascii="宋体" w:hAnsi="宋体" w:eastAsia="宋体" w:cs="宋体"/>
                <w:sz w:val="24"/>
                <w:szCs w:val="24"/>
              </w:rPr>
            </w:pPr>
            <w:r>
              <w:rPr>
                <w:rFonts w:hint="eastAsia" w:ascii="宋体" w:hAnsi="宋体" w:eastAsia="宋体" w:cs="宋体"/>
                <w:spacing w:val="-7"/>
                <w:sz w:val="24"/>
                <w:szCs w:val="24"/>
              </w:rPr>
              <w:t>1.23</w:t>
            </w:r>
          </w:p>
        </w:tc>
        <w:tc>
          <w:tcPr>
            <w:tcW w:w="1274" w:type="dxa"/>
            <w:gridSpan w:val="2"/>
          </w:tcPr>
          <w:p w14:paraId="12413BCA">
            <w:pPr>
              <w:spacing w:before="40"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133" w:type="dxa"/>
            <w:gridSpan w:val="2"/>
          </w:tcPr>
          <w:p w14:paraId="757AED8F">
            <w:pPr>
              <w:spacing w:before="40" w:line="189" w:lineRule="auto"/>
              <w:ind w:firstLine="395"/>
              <w:rPr>
                <w:rFonts w:hint="eastAsia" w:ascii="宋体" w:hAnsi="宋体" w:eastAsia="宋体" w:cs="宋体"/>
                <w:sz w:val="24"/>
                <w:szCs w:val="24"/>
              </w:rPr>
            </w:pPr>
            <w:r>
              <w:rPr>
                <w:rFonts w:hint="eastAsia" w:ascii="宋体" w:hAnsi="宋体" w:eastAsia="宋体" w:cs="宋体"/>
                <w:spacing w:val="-4"/>
                <w:sz w:val="24"/>
                <w:szCs w:val="24"/>
              </w:rPr>
              <w:t>99%</w:t>
            </w:r>
          </w:p>
        </w:tc>
        <w:tc>
          <w:tcPr>
            <w:tcW w:w="1548" w:type="dxa"/>
          </w:tcPr>
          <w:p w14:paraId="49D4D523">
            <w:pPr>
              <w:spacing w:before="40"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0EA59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7" w:type="dxa"/>
            <w:vMerge w:val="restart"/>
            <w:vAlign w:val="center"/>
          </w:tcPr>
          <w:p w14:paraId="738B44D6">
            <w:pPr>
              <w:spacing w:before="38" w:line="189" w:lineRule="auto"/>
              <w:ind w:firstLine="76"/>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生产</w:t>
            </w:r>
            <w:r>
              <w:rPr>
                <w:rFonts w:hint="eastAsia" w:ascii="宋体" w:hAnsi="宋体" w:eastAsia="宋体" w:cs="宋体"/>
                <w:spacing w:val="-4"/>
                <w:sz w:val="24"/>
                <w:szCs w:val="24"/>
              </w:rPr>
              <w:t>过程</w:t>
            </w:r>
          </w:p>
        </w:tc>
        <w:tc>
          <w:tcPr>
            <w:tcW w:w="1433" w:type="dxa"/>
            <w:gridSpan w:val="2"/>
          </w:tcPr>
          <w:p w14:paraId="1950C7FA">
            <w:pPr>
              <w:spacing w:before="38" w:line="189" w:lineRule="auto"/>
              <w:ind w:firstLine="393"/>
              <w:rPr>
                <w:rFonts w:hint="eastAsia" w:ascii="宋体" w:hAnsi="宋体" w:eastAsia="宋体" w:cs="宋体"/>
                <w:sz w:val="24"/>
                <w:szCs w:val="24"/>
              </w:rPr>
            </w:pPr>
            <w:r>
              <w:rPr>
                <w:rFonts w:hint="eastAsia" w:ascii="宋体" w:hAnsi="宋体" w:eastAsia="宋体" w:cs="宋体"/>
                <w:spacing w:val="-6"/>
                <w:sz w:val="24"/>
                <w:szCs w:val="24"/>
              </w:rPr>
              <w:t>脱硫剂</w:t>
            </w:r>
          </w:p>
        </w:tc>
        <w:tc>
          <w:tcPr>
            <w:tcW w:w="1842" w:type="dxa"/>
            <w:gridSpan w:val="2"/>
          </w:tcPr>
          <w:p w14:paraId="68FD4DA9">
            <w:pPr>
              <w:spacing w:before="38" w:line="189" w:lineRule="auto"/>
              <w:ind w:firstLine="692"/>
              <w:rPr>
                <w:rFonts w:hint="eastAsia" w:ascii="宋体" w:hAnsi="宋体" w:eastAsia="宋体" w:cs="宋体"/>
                <w:sz w:val="24"/>
                <w:szCs w:val="24"/>
              </w:rPr>
            </w:pPr>
            <w:r>
              <w:rPr>
                <w:rFonts w:hint="eastAsia" w:ascii="宋体" w:hAnsi="宋体" w:eastAsia="宋体" w:cs="宋体"/>
                <w:spacing w:val="-8"/>
                <w:sz w:val="24"/>
                <w:szCs w:val="24"/>
              </w:rPr>
              <w:t>数据</w:t>
            </w:r>
          </w:p>
        </w:tc>
        <w:tc>
          <w:tcPr>
            <w:tcW w:w="1274" w:type="dxa"/>
            <w:gridSpan w:val="2"/>
          </w:tcPr>
          <w:p w14:paraId="65442183">
            <w:pPr>
              <w:spacing w:before="38" w:line="189" w:lineRule="auto"/>
              <w:ind w:firstLine="170"/>
              <w:rPr>
                <w:rFonts w:hint="eastAsia" w:ascii="宋体" w:hAnsi="宋体" w:eastAsia="宋体" w:cs="宋体"/>
                <w:sz w:val="24"/>
                <w:szCs w:val="24"/>
              </w:rPr>
            </w:pPr>
            <w:r>
              <w:rPr>
                <w:rFonts w:hint="eastAsia" w:ascii="宋体" w:hAnsi="宋体" w:eastAsia="宋体" w:cs="宋体"/>
                <w:spacing w:val="-4"/>
                <w:sz w:val="24"/>
                <w:szCs w:val="24"/>
              </w:rPr>
              <w:t>数据来源</w:t>
            </w:r>
          </w:p>
        </w:tc>
        <w:tc>
          <w:tcPr>
            <w:tcW w:w="1133" w:type="dxa"/>
            <w:gridSpan w:val="2"/>
          </w:tcPr>
          <w:p w14:paraId="054283E4">
            <w:pPr>
              <w:spacing w:before="38" w:line="189" w:lineRule="auto"/>
              <w:ind w:firstLine="347"/>
              <w:rPr>
                <w:rFonts w:hint="eastAsia" w:ascii="宋体" w:hAnsi="宋体" w:eastAsia="宋体" w:cs="宋体"/>
                <w:sz w:val="24"/>
                <w:szCs w:val="24"/>
              </w:rPr>
            </w:pPr>
            <w:r>
              <w:rPr>
                <w:rFonts w:hint="eastAsia" w:ascii="宋体" w:hAnsi="宋体" w:eastAsia="宋体" w:cs="宋体"/>
                <w:spacing w:val="-11"/>
                <w:sz w:val="24"/>
                <w:szCs w:val="24"/>
              </w:rPr>
              <w:t>单位</w:t>
            </w:r>
          </w:p>
        </w:tc>
        <w:tc>
          <w:tcPr>
            <w:tcW w:w="1548" w:type="dxa"/>
          </w:tcPr>
          <w:p w14:paraId="3A7A9699">
            <w:pPr>
              <w:spacing w:before="38" w:line="189" w:lineRule="auto"/>
              <w:ind w:firstLine="314"/>
              <w:rPr>
                <w:rFonts w:hint="eastAsia" w:ascii="宋体" w:hAnsi="宋体" w:eastAsia="宋体" w:cs="宋体"/>
                <w:sz w:val="24"/>
                <w:szCs w:val="24"/>
              </w:rPr>
            </w:pPr>
            <w:r>
              <w:rPr>
                <w:rFonts w:hint="eastAsia" w:ascii="宋体" w:hAnsi="宋体" w:eastAsia="宋体" w:cs="宋体"/>
                <w:spacing w:val="-4"/>
                <w:sz w:val="24"/>
                <w:szCs w:val="24"/>
              </w:rPr>
              <w:t>数据来源</w:t>
            </w:r>
          </w:p>
        </w:tc>
      </w:tr>
      <w:tr w14:paraId="50455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7" w:type="dxa"/>
            <w:vMerge w:val="continue"/>
          </w:tcPr>
          <w:p w14:paraId="252DE0D3">
            <w:pPr>
              <w:rPr>
                <w:rFonts w:hint="eastAsia" w:ascii="宋体" w:hAnsi="宋体" w:eastAsia="宋体" w:cs="宋体"/>
              </w:rPr>
            </w:pPr>
          </w:p>
        </w:tc>
        <w:tc>
          <w:tcPr>
            <w:tcW w:w="1418" w:type="dxa"/>
          </w:tcPr>
          <w:p w14:paraId="28363B05">
            <w:pPr>
              <w:spacing w:before="40" w:line="189" w:lineRule="auto"/>
              <w:ind w:firstLine="475"/>
              <w:rPr>
                <w:rFonts w:hint="eastAsia" w:ascii="宋体" w:hAnsi="宋体" w:eastAsia="宋体" w:cs="宋体"/>
                <w:sz w:val="12"/>
                <w:szCs w:val="12"/>
              </w:rPr>
            </w:pPr>
            <w:r>
              <w:rPr>
                <w:rFonts w:hint="eastAsia" w:ascii="宋体" w:hAnsi="宋体" w:eastAsia="宋体" w:cs="宋体"/>
                <w:spacing w:val="-2"/>
                <w:sz w:val="24"/>
                <w:szCs w:val="24"/>
              </w:rPr>
              <w:t>CaCO</w:t>
            </w:r>
            <w:r>
              <w:rPr>
                <w:rFonts w:hint="eastAsia" w:ascii="宋体" w:hAnsi="宋体" w:eastAsia="宋体" w:cs="宋体"/>
                <w:spacing w:val="-2"/>
                <w:position w:val="-3"/>
                <w:sz w:val="12"/>
                <w:szCs w:val="12"/>
              </w:rPr>
              <w:t>3</w:t>
            </w:r>
          </w:p>
        </w:tc>
        <w:tc>
          <w:tcPr>
            <w:tcW w:w="1843" w:type="dxa"/>
            <w:gridSpan w:val="2"/>
          </w:tcPr>
          <w:p w14:paraId="7D9FC3A6">
            <w:pPr>
              <w:spacing w:before="82" w:line="178" w:lineRule="auto"/>
              <w:ind w:firstLine="627"/>
              <w:rPr>
                <w:rFonts w:hint="eastAsia" w:ascii="宋体" w:hAnsi="宋体" w:eastAsia="宋体" w:cs="宋体"/>
                <w:sz w:val="24"/>
                <w:szCs w:val="24"/>
              </w:rPr>
            </w:pPr>
            <w:r>
              <w:rPr>
                <w:rFonts w:hint="eastAsia" w:ascii="宋体" w:hAnsi="宋体" w:eastAsia="宋体" w:cs="宋体"/>
                <w:spacing w:val="-3"/>
                <w:sz w:val="24"/>
                <w:szCs w:val="24"/>
              </w:rPr>
              <w:t>0.440</w:t>
            </w:r>
          </w:p>
        </w:tc>
        <w:tc>
          <w:tcPr>
            <w:tcW w:w="1134" w:type="dxa"/>
            <w:gridSpan w:val="2"/>
          </w:tcPr>
          <w:p w14:paraId="2F2BA6A6">
            <w:pPr>
              <w:spacing w:before="40"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0082D538">
            <w:pPr>
              <w:spacing w:before="40"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5BE0B5E7">
            <w:pPr>
              <w:spacing w:before="40"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101BD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137" w:type="dxa"/>
            <w:vMerge w:val="continue"/>
          </w:tcPr>
          <w:p w14:paraId="15F35B75">
            <w:pPr>
              <w:rPr>
                <w:rFonts w:hint="eastAsia" w:ascii="宋体" w:hAnsi="宋体" w:eastAsia="宋体" w:cs="宋体"/>
              </w:rPr>
            </w:pPr>
          </w:p>
        </w:tc>
        <w:tc>
          <w:tcPr>
            <w:tcW w:w="1418" w:type="dxa"/>
          </w:tcPr>
          <w:p w14:paraId="0A3D2676">
            <w:pPr>
              <w:spacing w:before="43" w:line="189" w:lineRule="auto"/>
              <w:ind w:firstLine="470"/>
              <w:rPr>
                <w:rFonts w:hint="eastAsia" w:ascii="宋体" w:hAnsi="宋体" w:eastAsia="宋体" w:cs="宋体"/>
                <w:sz w:val="12"/>
                <w:szCs w:val="12"/>
              </w:rPr>
            </w:pPr>
            <w:r>
              <w:rPr>
                <w:rFonts w:hint="eastAsia" w:ascii="宋体" w:hAnsi="宋体" w:eastAsia="宋体" w:cs="宋体"/>
                <w:spacing w:val="-1"/>
                <w:sz w:val="24"/>
                <w:szCs w:val="24"/>
              </w:rPr>
              <w:t>MgCO</w:t>
            </w:r>
            <w:r>
              <w:rPr>
                <w:rFonts w:hint="eastAsia" w:ascii="宋体" w:hAnsi="宋体" w:eastAsia="宋体" w:cs="宋体"/>
                <w:spacing w:val="-1"/>
                <w:position w:val="-3"/>
                <w:sz w:val="12"/>
                <w:szCs w:val="12"/>
              </w:rPr>
              <w:t>3</w:t>
            </w:r>
          </w:p>
        </w:tc>
        <w:tc>
          <w:tcPr>
            <w:tcW w:w="1843" w:type="dxa"/>
            <w:gridSpan w:val="2"/>
          </w:tcPr>
          <w:p w14:paraId="0C82013F">
            <w:pPr>
              <w:spacing w:before="85" w:line="173" w:lineRule="auto"/>
              <w:ind w:firstLine="627"/>
              <w:rPr>
                <w:rFonts w:hint="eastAsia" w:ascii="宋体" w:hAnsi="宋体" w:eastAsia="宋体" w:cs="宋体"/>
                <w:sz w:val="24"/>
                <w:szCs w:val="24"/>
              </w:rPr>
            </w:pPr>
            <w:r>
              <w:rPr>
                <w:rFonts w:hint="eastAsia" w:ascii="宋体" w:hAnsi="宋体" w:eastAsia="宋体" w:cs="宋体"/>
                <w:spacing w:val="-3"/>
                <w:sz w:val="24"/>
                <w:szCs w:val="24"/>
              </w:rPr>
              <w:t>0.522</w:t>
            </w:r>
          </w:p>
        </w:tc>
        <w:tc>
          <w:tcPr>
            <w:tcW w:w="1134" w:type="dxa"/>
            <w:gridSpan w:val="2"/>
          </w:tcPr>
          <w:p w14:paraId="06B4FB4D">
            <w:pPr>
              <w:spacing w:before="43"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424A9B5A">
            <w:pPr>
              <w:spacing w:before="43"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0801E7C7">
            <w:pPr>
              <w:spacing w:before="43"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51721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37" w:type="dxa"/>
            <w:vMerge w:val="continue"/>
          </w:tcPr>
          <w:p w14:paraId="79BD4585">
            <w:pPr>
              <w:rPr>
                <w:rFonts w:hint="eastAsia" w:ascii="宋体" w:hAnsi="宋体" w:eastAsia="宋体" w:cs="宋体"/>
              </w:rPr>
            </w:pPr>
          </w:p>
        </w:tc>
        <w:tc>
          <w:tcPr>
            <w:tcW w:w="1418" w:type="dxa"/>
          </w:tcPr>
          <w:p w14:paraId="37B3A071">
            <w:pPr>
              <w:spacing w:before="47" w:line="189" w:lineRule="auto"/>
              <w:ind w:firstLine="438"/>
              <w:rPr>
                <w:rFonts w:hint="eastAsia" w:ascii="宋体" w:hAnsi="宋体" w:eastAsia="宋体" w:cs="宋体"/>
                <w:sz w:val="12"/>
                <w:szCs w:val="12"/>
              </w:rPr>
            </w:pPr>
            <w:r>
              <w:rPr>
                <w:rFonts w:hint="eastAsia" w:ascii="宋体" w:hAnsi="宋体" w:eastAsia="宋体" w:cs="宋体"/>
                <w:spacing w:val="-1"/>
                <w:sz w:val="24"/>
                <w:szCs w:val="24"/>
              </w:rPr>
              <w:t>Na</w:t>
            </w:r>
            <w:r>
              <w:rPr>
                <w:rFonts w:hint="eastAsia" w:ascii="宋体" w:hAnsi="宋体" w:eastAsia="宋体" w:cs="宋体"/>
                <w:spacing w:val="-1"/>
                <w:position w:val="-3"/>
                <w:sz w:val="12"/>
                <w:szCs w:val="12"/>
              </w:rPr>
              <w:t>2</w:t>
            </w:r>
            <w:r>
              <w:rPr>
                <w:rFonts w:hint="eastAsia" w:ascii="宋体" w:hAnsi="宋体" w:eastAsia="宋体" w:cs="宋体"/>
                <w:spacing w:val="-1"/>
                <w:sz w:val="24"/>
                <w:szCs w:val="24"/>
              </w:rPr>
              <w:t>CO</w:t>
            </w:r>
            <w:r>
              <w:rPr>
                <w:rFonts w:hint="eastAsia" w:ascii="宋体" w:hAnsi="宋体" w:eastAsia="宋体" w:cs="宋体"/>
                <w:spacing w:val="-1"/>
                <w:position w:val="-3"/>
                <w:sz w:val="12"/>
                <w:szCs w:val="12"/>
              </w:rPr>
              <w:t>3</w:t>
            </w:r>
          </w:p>
        </w:tc>
        <w:tc>
          <w:tcPr>
            <w:tcW w:w="1843" w:type="dxa"/>
            <w:gridSpan w:val="2"/>
          </w:tcPr>
          <w:p w14:paraId="6B6C0838">
            <w:pPr>
              <w:spacing w:before="88" w:line="170" w:lineRule="auto"/>
              <w:ind w:firstLine="627"/>
              <w:rPr>
                <w:rFonts w:hint="eastAsia" w:ascii="宋体" w:hAnsi="宋体" w:eastAsia="宋体" w:cs="宋体"/>
                <w:sz w:val="24"/>
                <w:szCs w:val="24"/>
              </w:rPr>
            </w:pPr>
            <w:r>
              <w:rPr>
                <w:rFonts w:hint="eastAsia" w:ascii="宋体" w:hAnsi="宋体" w:eastAsia="宋体" w:cs="宋体"/>
                <w:spacing w:val="-3"/>
                <w:sz w:val="24"/>
                <w:szCs w:val="24"/>
              </w:rPr>
              <w:t>0.415</w:t>
            </w:r>
          </w:p>
        </w:tc>
        <w:tc>
          <w:tcPr>
            <w:tcW w:w="1134" w:type="dxa"/>
            <w:gridSpan w:val="2"/>
          </w:tcPr>
          <w:p w14:paraId="187B14FC">
            <w:pPr>
              <w:spacing w:before="47"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3847684E">
            <w:pPr>
              <w:spacing w:before="47"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4670A7FC">
            <w:pPr>
              <w:spacing w:before="47"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7AAB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37" w:type="dxa"/>
            <w:vMerge w:val="continue"/>
          </w:tcPr>
          <w:p w14:paraId="06A965A0">
            <w:pPr>
              <w:rPr>
                <w:rFonts w:hint="eastAsia" w:ascii="宋体" w:hAnsi="宋体" w:eastAsia="宋体" w:cs="宋体"/>
              </w:rPr>
            </w:pPr>
          </w:p>
        </w:tc>
        <w:tc>
          <w:tcPr>
            <w:tcW w:w="1418" w:type="dxa"/>
          </w:tcPr>
          <w:p w14:paraId="771DA49C">
            <w:pPr>
              <w:spacing w:before="91" w:line="189" w:lineRule="auto"/>
              <w:ind w:firstLine="410"/>
              <w:rPr>
                <w:rFonts w:hint="eastAsia" w:ascii="宋体" w:hAnsi="宋体" w:eastAsia="宋体" w:cs="宋体"/>
                <w:sz w:val="12"/>
                <w:szCs w:val="12"/>
              </w:rPr>
            </w:pPr>
            <w:r>
              <w:rPr>
                <w:rFonts w:hint="eastAsia" w:ascii="宋体" w:hAnsi="宋体" w:eastAsia="宋体" w:cs="宋体"/>
                <w:spacing w:val="-1"/>
                <w:sz w:val="24"/>
                <w:szCs w:val="24"/>
              </w:rPr>
              <w:t>NaHCO</w:t>
            </w:r>
            <w:r>
              <w:rPr>
                <w:rFonts w:hint="eastAsia" w:ascii="宋体" w:hAnsi="宋体" w:eastAsia="宋体" w:cs="宋体"/>
                <w:spacing w:val="-1"/>
                <w:position w:val="-3"/>
                <w:sz w:val="12"/>
                <w:szCs w:val="12"/>
              </w:rPr>
              <w:t>3</w:t>
            </w:r>
          </w:p>
        </w:tc>
        <w:tc>
          <w:tcPr>
            <w:tcW w:w="1843" w:type="dxa"/>
            <w:gridSpan w:val="2"/>
          </w:tcPr>
          <w:p w14:paraId="075EA052">
            <w:pPr>
              <w:spacing w:before="132" w:line="162" w:lineRule="auto"/>
              <w:ind w:firstLine="627"/>
              <w:rPr>
                <w:rFonts w:hint="eastAsia" w:ascii="宋体" w:hAnsi="宋体" w:eastAsia="宋体" w:cs="宋体"/>
                <w:sz w:val="24"/>
                <w:szCs w:val="24"/>
              </w:rPr>
            </w:pPr>
            <w:r>
              <w:rPr>
                <w:rFonts w:hint="eastAsia" w:ascii="宋体" w:hAnsi="宋体" w:eastAsia="宋体" w:cs="宋体"/>
                <w:spacing w:val="-3"/>
                <w:sz w:val="24"/>
                <w:szCs w:val="24"/>
              </w:rPr>
              <w:t>0.524</w:t>
            </w:r>
          </w:p>
        </w:tc>
        <w:tc>
          <w:tcPr>
            <w:tcW w:w="1134" w:type="dxa"/>
            <w:gridSpan w:val="2"/>
          </w:tcPr>
          <w:p w14:paraId="3A538122">
            <w:pPr>
              <w:spacing w:before="91"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40F2C589">
            <w:pPr>
              <w:spacing w:before="91"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1F7AB306">
            <w:pPr>
              <w:spacing w:before="91"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22C39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37" w:type="dxa"/>
            <w:vMerge w:val="continue"/>
          </w:tcPr>
          <w:p w14:paraId="0B2E9DE5">
            <w:pPr>
              <w:rPr>
                <w:rFonts w:hint="eastAsia" w:ascii="宋体" w:hAnsi="宋体" w:eastAsia="宋体" w:cs="宋体"/>
              </w:rPr>
            </w:pPr>
          </w:p>
        </w:tc>
        <w:tc>
          <w:tcPr>
            <w:tcW w:w="1418" w:type="dxa"/>
          </w:tcPr>
          <w:p w14:paraId="2576AB4B">
            <w:pPr>
              <w:spacing w:before="98" w:line="189" w:lineRule="auto"/>
              <w:ind w:firstLine="473"/>
              <w:rPr>
                <w:rFonts w:hint="eastAsia" w:ascii="宋体" w:hAnsi="宋体" w:eastAsia="宋体" w:cs="宋体"/>
                <w:sz w:val="12"/>
                <w:szCs w:val="12"/>
              </w:rPr>
            </w:pPr>
            <w:r>
              <w:rPr>
                <w:rFonts w:hint="eastAsia" w:ascii="宋体" w:hAnsi="宋体" w:eastAsia="宋体" w:cs="宋体"/>
                <w:spacing w:val="-1"/>
                <w:sz w:val="24"/>
                <w:szCs w:val="24"/>
              </w:rPr>
              <w:t>FeCO</w:t>
            </w:r>
            <w:r>
              <w:rPr>
                <w:rFonts w:hint="eastAsia" w:ascii="宋体" w:hAnsi="宋体" w:eastAsia="宋体" w:cs="宋体"/>
                <w:spacing w:val="-1"/>
                <w:position w:val="-3"/>
                <w:sz w:val="12"/>
                <w:szCs w:val="12"/>
              </w:rPr>
              <w:t>3</w:t>
            </w:r>
          </w:p>
        </w:tc>
        <w:tc>
          <w:tcPr>
            <w:tcW w:w="1843" w:type="dxa"/>
            <w:gridSpan w:val="2"/>
          </w:tcPr>
          <w:p w14:paraId="4EFD7596">
            <w:pPr>
              <w:spacing w:before="139" w:line="157" w:lineRule="auto"/>
              <w:ind w:firstLine="627"/>
              <w:rPr>
                <w:rFonts w:hint="eastAsia" w:ascii="宋体" w:hAnsi="宋体" w:eastAsia="宋体" w:cs="宋体"/>
                <w:sz w:val="24"/>
                <w:szCs w:val="24"/>
              </w:rPr>
            </w:pPr>
            <w:r>
              <w:rPr>
                <w:rFonts w:hint="eastAsia" w:ascii="宋体" w:hAnsi="宋体" w:eastAsia="宋体" w:cs="宋体"/>
                <w:spacing w:val="-6"/>
                <w:sz w:val="24"/>
                <w:szCs w:val="24"/>
              </w:rPr>
              <w:t>0</w:t>
            </w:r>
            <w:r>
              <w:rPr>
                <w:rFonts w:hint="eastAsia" w:ascii="宋体" w:hAnsi="宋体" w:eastAsia="宋体" w:cs="宋体"/>
                <w:spacing w:val="13"/>
                <w:sz w:val="24"/>
                <w:szCs w:val="24"/>
              </w:rPr>
              <w:t>.</w:t>
            </w:r>
            <w:r>
              <w:rPr>
                <w:rFonts w:hint="eastAsia" w:ascii="宋体" w:hAnsi="宋体" w:eastAsia="宋体" w:cs="宋体"/>
                <w:spacing w:val="-6"/>
                <w:sz w:val="24"/>
                <w:szCs w:val="24"/>
              </w:rPr>
              <w:t>380</w:t>
            </w:r>
          </w:p>
        </w:tc>
        <w:tc>
          <w:tcPr>
            <w:tcW w:w="1134" w:type="dxa"/>
            <w:gridSpan w:val="2"/>
          </w:tcPr>
          <w:p w14:paraId="101465E0">
            <w:pPr>
              <w:spacing w:before="98"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19C195D8">
            <w:pPr>
              <w:spacing w:before="98"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77A7A3D1">
            <w:pPr>
              <w:spacing w:before="98"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4080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37" w:type="dxa"/>
            <w:vMerge w:val="continue"/>
          </w:tcPr>
          <w:p w14:paraId="574460E4">
            <w:pPr>
              <w:rPr>
                <w:rFonts w:hint="eastAsia" w:ascii="宋体" w:hAnsi="宋体" w:eastAsia="宋体" w:cs="宋体"/>
              </w:rPr>
            </w:pPr>
          </w:p>
        </w:tc>
        <w:tc>
          <w:tcPr>
            <w:tcW w:w="1418" w:type="dxa"/>
          </w:tcPr>
          <w:p w14:paraId="1D7C329E">
            <w:pPr>
              <w:spacing w:before="107" w:line="189" w:lineRule="auto"/>
              <w:ind w:firstLine="470"/>
              <w:rPr>
                <w:rFonts w:hint="eastAsia" w:ascii="宋体" w:hAnsi="宋体" w:eastAsia="宋体" w:cs="宋体"/>
                <w:sz w:val="12"/>
                <w:szCs w:val="12"/>
              </w:rPr>
            </w:pPr>
            <w:r>
              <w:rPr>
                <w:rFonts w:hint="eastAsia" w:ascii="宋体" w:hAnsi="宋体" w:eastAsia="宋体" w:cs="宋体"/>
                <w:spacing w:val="-1"/>
                <w:sz w:val="24"/>
                <w:szCs w:val="24"/>
              </w:rPr>
              <w:t>MnCO</w:t>
            </w:r>
            <w:r>
              <w:rPr>
                <w:rFonts w:hint="eastAsia" w:ascii="宋体" w:hAnsi="宋体" w:eastAsia="宋体" w:cs="宋体"/>
                <w:spacing w:val="-1"/>
                <w:position w:val="-3"/>
                <w:sz w:val="12"/>
                <w:szCs w:val="12"/>
              </w:rPr>
              <w:t>3</w:t>
            </w:r>
          </w:p>
        </w:tc>
        <w:tc>
          <w:tcPr>
            <w:tcW w:w="1843" w:type="dxa"/>
            <w:gridSpan w:val="2"/>
          </w:tcPr>
          <w:p w14:paraId="4992728F">
            <w:pPr>
              <w:spacing w:before="149" w:line="163" w:lineRule="auto"/>
              <w:ind w:firstLine="627"/>
              <w:rPr>
                <w:rFonts w:hint="eastAsia" w:ascii="宋体" w:hAnsi="宋体" w:eastAsia="宋体" w:cs="宋体"/>
                <w:sz w:val="24"/>
                <w:szCs w:val="24"/>
              </w:rPr>
            </w:pPr>
            <w:r>
              <w:rPr>
                <w:rFonts w:hint="eastAsia" w:ascii="宋体" w:hAnsi="宋体" w:eastAsia="宋体" w:cs="宋体"/>
                <w:spacing w:val="-6"/>
                <w:sz w:val="24"/>
                <w:szCs w:val="24"/>
              </w:rPr>
              <w:t>0</w:t>
            </w:r>
            <w:r>
              <w:rPr>
                <w:rFonts w:hint="eastAsia" w:ascii="宋体" w:hAnsi="宋体" w:eastAsia="宋体" w:cs="宋体"/>
                <w:spacing w:val="13"/>
                <w:sz w:val="24"/>
                <w:szCs w:val="24"/>
              </w:rPr>
              <w:t>.</w:t>
            </w:r>
            <w:r>
              <w:rPr>
                <w:rFonts w:hint="eastAsia" w:ascii="宋体" w:hAnsi="宋体" w:eastAsia="宋体" w:cs="宋体"/>
                <w:spacing w:val="-6"/>
                <w:sz w:val="24"/>
                <w:szCs w:val="24"/>
              </w:rPr>
              <w:t>383</w:t>
            </w:r>
          </w:p>
        </w:tc>
        <w:tc>
          <w:tcPr>
            <w:tcW w:w="1134" w:type="dxa"/>
            <w:gridSpan w:val="2"/>
          </w:tcPr>
          <w:p w14:paraId="7938FB20">
            <w:pPr>
              <w:spacing w:before="107"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5C32BDF8">
            <w:pPr>
              <w:spacing w:before="107"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51494339">
            <w:pPr>
              <w:spacing w:before="107"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6ADC0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37" w:type="dxa"/>
            <w:vMerge w:val="continue"/>
          </w:tcPr>
          <w:p w14:paraId="3FF2555C">
            <w:pPr>
              <w:rPr>
                <w:rFonts w:hint="eastAsia" w:ascii="宋体" w:hAnsi="宋体" w:eastAsia="宋体" w:cs="宋体"/>
              </w:rPr>
            </w:pPr>
          </w:p>
        </w:tc>
        <w:tc>
          <w:tcPr>
            <w:tcW w:w="1418" w:type="dxa"/>
          </w:tcPr>
          <w:p w14:paraId="70D98F5A">
            <w:pPr>
              <w:spacing w:before="96" w:line="189" w:lineRule="auto"/>
              <w:ind w:firstLine="472"/>
              <w:rPr>
                <w:rFonts w:hint="eastAsia" w:ascii="宋体" w:hAnsi="宋体" w:eastAsia="宋体" w:cs="宋体"/>
                <w:sz w:val="12"/>
                <w:szCs w:val="12"/>
              </w:rPr>
            </w:pPr>
            <w:r>
              <w:rPr>
                <w:rFonts w:hint="eastAsia" w:ascii="宋体" w:hAnsi="宋体" w:eastAsia="宋体" w:cs="宋体"/>
                <w:spacing w:val="-1"/>
                <w:sz w:val="24"/>
                <w:szCs w:val="24"/>
              </w:rPr>
              <w:t>BaCO</w:t>
            </w:r>
            <w:r>
              <w:rPr>
                <w:rFonts w:hint="eastAsia" w:ascii="宋体" w:hAnsi="宋体" w:eastAsia="宋体" w:cs="宋体"/>
                <w:spacing w:val="-1"/>
                <w:position w:val="-3"/>
                <w:sz w:val="12"/>
                <w:szCs w:val="12"/>
              </w:rPr>
              <w:t>3</w:t>
            </w:r>
          </w:p>
        </w:tc>
        <w:tc>
          <w:tcPr>
            <w:tcW w:w="1843" w:type="dxa"/>
            <w:gridSpan w:val="2"/>
          </w:tcPr>
          <w:p w14:paraId="0D3287A4">
            <w:pPr>
              <w:spacing w:before="137" w:line="171" w:lineRule="auto"/>
              <w:ind w:firstLine="627"/>
              <w:rPr>
                <w:rFonts w:hint="eastAsia" w:ascii="宋体" w:hAnsi="宋体" w:eastAsia="宋体" w:cs="宋体"/>
                <w:sz w:val="24"/>
                <w:szCs w:val="24"/>
              </w:rPr>
            </w:pPr>
            <w:r>
              <w:rPr>
                <w:rFonts w:hint="eastAsia" w:ascii="宋体" w:hAnsi="宋体" w:eastAsia="宋体" w:cs="宋体"/>
                <w:spacing w:val="-6"/>
                <w:sz w:val="24"/>
                <w:szCs w:val="24"/>
              </w:rPr>
              <w:t>0</w:t>
            </w:r>
            <w:r>
              <w:rPr>
                <w:rFonts w:hint="eastAsia" w:ascii="宋体" w:hAnsi="宋体" w:eastAsia="宋体" w:cs="宋体"/>
                <w:spacing w:val="13"/>
                <w:sz w:val="24"/>
                <w:szCs w:val="24"/>
              </w:rPr>
              <w:t>.</w:t>
            </w:r>
            <w:r>
              <w:rPr>
                <w:rFonts w:hint="eastAsia" w:ascii="宋体" w:hAnsi="宋体" w:eastAsia="宋体" w:cs="宋体"/>
                <w:spacing w:val="-6"/>
                <w:sz w:val="24"/>
                <w:szCs w:val="24"/>
              </w:rPr>
              <w:t>223</w:t>
            </w:r>
          </w:p>
        </w:tc>
        <w:tc>
          <w:tcPr>
            <w:tcW w:w="1134" w:type="dxa"/>
            <w:gridSpan w:val="2"/>
          </w:tcPr>
          <w:p w14:paraId="016DA693">
            <w:pPr>
              <w:spacing w:before="96"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3F55342B">
            <w:pPr>
              <w:spacing w:before="96"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413770AD">
            <w:pPr>
              <w:spacing w:before="96"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6F069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37" w:type="dxa"/>
            <w:vMerge w:val="continue"/>
          </w:tcPr>
          <w:p w14:paraId="694AC867">
            <w:pPr>
              <w:rPr>
                <w:rFonts w:hint="eastAsia" w:ascii="宋体" w:hAnsi="宋体" w:eastAsia="宋体" w:cs="宋体"/>
              </w:rPr>
            </w:pPr>
          </w:p>
        </w:tc>
        <w:tc>
          <w:tcPr>
            <w:tcW w:w="1418" w:type="dxa"/>
          </w:tcPr>
          <w:p w14:paraId="70078ED2">
            <w:pPr>
              <w:spacing w:before="86" w:line="189" w:lineRule="auto"/>
              <w:ind w:firstLine="444"/>
              <w:rPr>
                <w:rFonts w:hint="eastAsia" w:ascii="宋体" w:hAnsi="宋体" w:eastAsia="宋体" w:cs="宋体"/>
                <w:sz w:val="12"/>
                <w:szCs w:val="12"/>
              </w:rPr>
            </w:pPr>
            <w:r>
              <w:rPr>
                <w:rFonts w:hint="eastAsia" w:ascii="宋体" w:hAnsi="宋体" w:eastAsia="宋体" w:cs="宋体"/>
                <w:spacing w:val="-2"/>
                <w:sz w:val="24"/>
                <w:szCs w:val="24"/>
              </w:rPr>
              <w:t>Li</w:t>
            </w:r>
            <w:r>
              <w:rPr>
                <w:rFonts w:hint="eastAsia" w:ascii="宋体" w:hAnsi="宋体" w:eastAsia="宋体" w:cs="宋体"/>
                <w:spacing w:val="-2"/>
                <w:position w:val="-3"/>
                <w:sz w:val="12"/>
                <w:szCs w:val="12"/>
              </w:rPr>
              <w:t>2</w:t>
            </w:r>
            <w:r>
              <w:rPr>
                <w:rFonts w:hint="eastAsia" w:ascii="宋体" w:hAnsi="宋体" w:eastAsia="宋体" w:cs="宋体"/>
                <w:spacing w:val="-2"/>
                <w:sz w:val="24"/>
                <w:szCs w:val="24"/>
              </w:rPr>
              <w:t>CO</w:t>
            </w:r>
            <w:r>
              <w:rPr>
                <w:rFonts w:hint="eastAsia" w:ascii="宋体" w:hAnsi="宋体" w:eastAsia="宋体" w:cs="宋体"/>
                <w:spacing w:val="-2"/>
                <w:position w:val="-3"/>
                <w:sz w:val="12"/>
                <w:szCs w:val="12"/>
              </w:rPr>
              <w:t>3</w:t>
            </w:r>
          </w:p>
        </w:tc>
        <w:tc>
          <w:tcPr>
            <w:tcW w:w="1843" w:type="dxa"/>
            <w:gridSpan w:val="2"/>
          </w:tcPr>
          <w:p w14:paraId="606352DE">
            <w:pPr>
              <w:spacing w:before="128" w:line="178" w:lineRule="auto"/>
              <w:ind w:firstLine="627"/>
              <w:rPr>
                <w:rFonts w:hint="eastAsia" w:ascii="宋体" w:hAnsi="宋体" w:eastAsia="宋体" w:cs="宋体"/>
                <w:sz w:val="24"/>
                <w:szCs w:val="24"/>
              </w:rPr>
            </w:pPr>
            <w:r>
              <w:rPr>
                <w:rFonts w:hint="eastAsia" w:ascii="宋体" w:hAnsi="宋体" w:eastAsia="宋体" w:cs="宋体"/>
                <w:spacing w:val="-6"/>
                <w:sz w:val="24"/>
                <w:szCs w:val="24"/>
              </w:rPr>
              <w:t>0</w:t>
            </w:r>
            <w:r>
              <w:rPr>
                <w:rFonts w:hint="eastAsia" w:ascii="宋体" w:hAnsi="宋体" w:eastAsia="宋体" w:cs="宋体"/>
                <w:spacing w:val="13"/>
                <w:sz w:val="24"/>
                <w:szCs w:val="24"/>
              </w:rPr>
              <w:t>.</w:t>
            </w:r>
            <w:r>
              <w:rPr>
                <w:rFonts w:hint="eastAsia" w:ascii="宋体" w:hAnsi="宋体" w:eastAsia="宋体" w:cs="宋体"/>
                <w:spacing w:val="-6"/>
                <w:sz w:val="24"/>
                <w:szCs w:val="24"/>
              </w:rPr>
              <w:t>596</w:t>
            </w:r>
          </w:p>
        </w:tc>
        <w:tc>
          <w:tcPr>
            <w:tcW w:w="1134" w:type="dxa"/>
            <w:gridSpan w:val="2"/>
          </w:tcPr>
          <w:p w14:paraId="60380629">
            <w:pPr>
              <w:spacing w:before="86"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77C95173">
            <w:pPr>
              <w:spacing w:before="86"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462F8A8B">
            <w:pPr>
              <w:spacing w:before="86"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6AB0C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37" w:type="dxa"/>
            <w:vMerge w:val="continue"/>
          </w:tcPr>
          <w:p w14:paraId="7C94E8FF">
            <w:pPr>
              <w:rPr>
                <w:rFonts w:hint="eastAsia" w:ascii="宋体" w:hAnsi="宋体" w:eastAsia="宋体" w:cs="宋体"/>
              </w:rPr>
            </w:pPr>
          </w:p>
        </w:tc>
        <w:tc>
          <w:tcPr>
            <w:tcW w:w="1418" w:type="dxa"/>
          </w:tcPr>
          <w:p w14:paraId="5E3AFB8F">
            <w:pPr>
              <w:spacing w:before="120" w:line="180" w:lineRule="auto"/>
              <w:ind w:firstLine="502"/>
              <w:rPr>
                <w:rFonts w:hint="eastAsia" w:ascii="宋体" w:hAnsi="宋体" w:eastAsia="宋体" w:cs="宋体"/>
                <w:sz w:val="12"/>
                <w:szCs w:val="12"/>
              </w:rPr>
            </w:pPr>
            <w:r>
              <w:rPr>
                <w:rFonts w:hint="eastAsia" w:ascii="宋体" w:hAnsi="宋体" w:eastAsia="宋体" w:cs="宋体"/>
                <w:spacing w:val="-1"/>
                <w:sz w:val="24"/>
                <w:szCs w:val="24"/>
              </w:rPr>
              <w:t>K</w:t>
            </w:r>
            <w:r>
              <w:rPr>
                <w:rFonts w:hint="eastAsia" w:ascii="宋体" w:hAnsi="宋体" w:eastAsia="宋体" w:cs="宋体"/>
                <w:spacing w:val="-1"/>
                <w:position w:val="-2"/>
                <w:sz w:val="12"/>
                <w:szCs w:val="12"/>
              </w:rPr>
              <w:t>2</w:t>
            </w:r>
            <w:r>
              <w:rPr>
                <w:rFonts w:hint="eastAsia" w:ascii="宋体" w:hAnsi="宋体" w:eastAsia="宋体" w:cs="宋体"/>
                <w:spacing w:val="-1"/>
                <w:sz w:val="24"/>
                <w:szCs w:val="24"/>
              </w:rPr>
              <w:t>CO</w:t>
            </w:r>
            <w:r>
              <w:rPr>
                <w:rFonts w:hint="eastAsia" w:ascii="宋体" w:hAnsi="宋体" w:eastAsia="宋体" w:cs="宋体"/>
                <w:spacing w:val="-1"/>
                <w:position w:val="-2"/>
                <w:sz w:val="12"/>
                <w:szCs w:val="12"/>
              </w:rPr>
              <w:t>3</w:t>
            </w:r>
          </w:p>
        </w:tc>
        <w:tc>
          <w:tcPr>
            <w:tcW w:w="1843" w:type="dxa"/>
            <w:gridSpan w:val="2"/>
          </w:tcPr>
          <w:p w14:paraId="7AB6E1D3">
            <w:pPr>
              <w:spacing w:before="119" w:line="180" w:lineRule="auto"/>
              <w:ind w:firstLine="627"/>
              <w:rPr>
                <w:rFonts w:hint="eastAsia" w:ascii="宋体" w:hAnsi="宋体" w:eastAsia="宋体" w:cs="宋体"/>
                <w:sz w:val="24"/>
                <w:szCs w:val="24"/>
              </w:rPr>
            </w:pPr>
            <w:r>
              <w:rPr>
                <w:rFonts w:hint="eastAsia" w:ascii="宋体" w:hAnsi="宋体" w:eastAsia="宋体" w:cs="宋体"/>
                <w:spacing w:val="-6"/>
                <w:sz w:val="24"/>
                <w:szCs w:val="24"/>
              </w:rPr>
              <w:t>0</w:t>
            </w:r>
            <w:r>
              <w:rPr>
                <w:rFonts w:hint="eastAsia" w:ascii="宋体" w:hAnsi="宋体" w:eastAsia="宋体" w:cs="宋体"/>
                <w:spacing w:val="13"/>
                <w:sz w:val="24"/>
                <w:szCs w:val="24"/>
              </w:rPr>
              <w:t>.</w:t>
            </w:r>
            <w:r>
              <w:rPr>
                <w:rFonts w:hint="eastAsia" w:ascii="宋体" w:hAnsi="宋体" w:eastAsia="宋体" w:cs="宋体"/>
                <w:spacing w:val="-6"/>
                <w:sz w:val="24"/>
                <w:szCs w:val="24"/>
              </w:rPr>
              <w:t>318</w:t>
            </w:r>
          </w:p>
        </w:tc>
        <w:tc>
          <w:tcPr>
            <w:tcW w:w="1134" w:type="dxa"/>
            <w:gridSpan w:val="2"/>
          </w:tcPr>
          <w:p w14:paraId="0F59CCCE">
            <w:pPr>
              <w:spacing w:before="79"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2AAF644B">
            <w:pPr>
              <w:spacing w:before="79"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75583E11">
            <w:pPr>
              <w:spacing w:before="79"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0F9C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37" w:type="dxa"/>
            <w:vMerge w:val="continue"/>
          </w:tcPr>
          <w:p w14:paraId="31587C27">
            <w:pPr>
              <w:rPr>
                <w:rFonts w:hint="eastAsia" w:ascii="宋体" w:hAnsi="宋体" w:eastAsia="宋体" w:cs="宋体"/>
              </w:rPr>
            </w:pPr>
          </w:p>
        </w:tc>
        <w:tc>
          <w:tcPr>
            <w:tcW w:w="1418" w:type="dxa"/>
          </w:tcPr>
          <w:p w14:paraId="2839584C">
            <w:pPr>
              <w:spacing w:before="71" w:line="189" w:lineRule="auto"/>
              <w:ind w:firstLine="478"/>
              <w:rPr>
                <w:rFonts w:hint="eastAsia" w:ascii="宋体" w:hAnsi="宋体" w:eastAsia="宋体" w:cs="宋体"/>
                <w:sz w:val="12"/>
                <w:szCs w:val="12"/>
              </w:rPr>
            </w:pPr>
            <w:r>
              <w:rPr>
                <w:rFonts w:hint="eastAsia" w:ascii="宋体" w:hAnsi="宋体" w:eastAsia="宋体" w:cs="宋体"/>
                <w:spacing w:val="-2"/>
                <w:sz w:val="24"/>
                <w:szCs w:val="24"/>
              </w:rPr>
              <w:t>SrCO</w:t>
            </w:r>
            <w:r>
              <w:rPr>
                <w:rFonts w:hint="eastAsia" w:ascii="宋体" w:hAnsi="宋体" w:eastAsia="宋体" w:cs="宋体"/>
                <w:spacing w:val="-2"/>
                <w:position w:val="-3"/>
                <w:sz w:val="12"/>
                <w:szCs w:val="12"/>
              </w:rPr>
              <w:t>3</w:t>
            </w:r>
          </w:p>
        </w:tc>
        <w:tc>
          <w:tcPr>
            <w:tcW w:w="1843" w:type="dxa"/>
            <w:gridSpan w:val="2"/>
          </w:tcPr>
          <w:p w14:paraId="78904FF3">
            <w:pPr>
              <w:spacing w:before="113" w:line="180" w:lineRule="auto"/>
              <w:ind w:firstLine="627"/>
              <w:rPr>
                <w:rFonts w:hint="eastAsia" w:ascii="宋体" w:hAnsi="宋体" w:eastAsia="宋体" w:cs="宋体"/>
                <w:sz w:val="24"/>
                <w:szCs w:val="24"/>
              </w:rPr>
            </w:pPr>
            <w:r>
              <w:rPr>
                <w:rFonts w:hint="eastAsia" w:ascii="宋体" w:hAnsi="宋体" w:eastAsia="宋体" w:cs="宋体"/>
                <w:spacing w:val="-6"/>
                <w:sz w:val="24"/>
                <w:szCs w:val="24"/>
              </w:rPr>
              <w:t>0</w:t>
            </w:r>
            <w:r>
              <w:rPr>
                <w:rFonts w:hint="eastAsia" w:ascii="宋体" w:hAnsi="宋体" w:eastAsia="宋体" w:cs="宋体"/>
                <w:spacing w:val="13"/>
                <w:sz w:val="24"/>
                <w:szCs w:val="24"/>
              </w:rPr>
              <w:t>.</w:t>
            </w:r>
            <w:r>
              <w:rPr>
                <w:rFonts w:hint="eastAsia" w:ascii="宋体" w:hAnsi="宋体" w:eastAsia="宋体" w:cs="宋体"/>
                <w:spacing w:val="-6"/>
                <w:sz w:val="24"/>
                <w:szCs w:val="24"/>
              </w:rPr>
              <w:t>298</w:t>
            </w:r>
          </w:p>
        </w:tc>
        <w:tc>
          <w:tcPr>
            <w:tcW w:w="1134" w:type="dxa"/>
            <w:gridSpan w:val="2"/>
          </w:tcPr>
          <w:p w14:paraId="496DF8C8">
            <w:pPr>
              <w:spacing w:before="71"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1591926E">
            <w:pPr>
              <w:spacing w:before="71"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62E555C9">
            <w:pPr>
              <w:spacing w:before="71"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2120A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37" w:type="dxa"/>
            <w:vMerge w:val="continue"/>
          </w:tcPr>
          <w:p w14:paraId="1DAB244C">
            <w:pPr>
              <w:rPr>
                <w:rFonts w:hint="eastAsia" w:ascii="宋体" w:hAnsi="宋体" w:eastAsia="宋体" w:cs="宋体"/>
              </w:rPr>
            </w:pPr>
          </w:p>
        </w:tc>
        <w:tc>
          <w:tcPr>
            <w:tcW w:w="1418" w:type="dxa"/>
          </w:tcPr>
          <w:p w14:paraId="0E997CE1">
            <w:pPr>
              <w:spacing w:before="60" w:line="189" w:lineRule="auto"/>
              <w:ind w:firstLine="204"/>
              <w:rPr>
                <w:rFonts w:hint="eastAsia" w:ascii="宋体" w:hAnsi="宋体" w:eastAsia="宋体" w:cs="宋体"/>
                <w:sz w:val="12"/>
                <w:szCs w:val="12"/>
              </w:rPr>
            </w:pPr>
            <w:r>
              <w:rPr>
                <w:rFonts w:hint="eastAsia" w:ascii="宋体" w:hAnsi="宋体" w:eastAsia="宋体" w:cs="宋体"/>
                <w:spacing w:val="-1"/>
                <w:sz w:val="24"/>
                <w:szCs w:val="24"/>
              </w:rPr>
              <w:t>CaMg(CO</w:t>
            </w:r>
            <w:r>
              <w:rPr>
                <w:rFonts w:hint="eastAsia" w:ascii="宋体" w:hAnsi="宋体" w:eastAsia="宋体" w:cs="宋体"/>
                <w:spacing w:val="-1"/>
                <w:position w:val="-3"/>
                <w:sz w:val="12"/>
                <w:szCs w:val="12"/>
              </w:rPr>
              <w:t>3</w:t>
            </w:r>
            <w:r>
              <w:rPr>
                <w:rFonts w:hint="eastAsia" w:ascii="宋体" w:hAnsi="宋体" w:eastAsia="宋体" w:cs="宋体"/>
                <w:spacing w:val="-1"/>
                <w:sz w:val="24"/>
                <w:szCs w:val="24"/>
              </w:rPr>
              <w:t>)</w:t>
            </w:r>
            <w:r>
              <w:rPr>
                <w:rFonts w:hint="eastAsia" w:ascii="宋体" w:hAnsi="宋体" w:eastAsia="宋体" w:cs="宋体"/>
                <w:spacing w:val="-1"/>
                <w:position w:val="-3"/>
                <w:sz w:val="12"/>
                <w:szCs w:val="12"/>
              </w:rPr>
              <w:t>2</w:t>
            </w:r>
          </w:p>
        </w:tc>
        <w:tc>
          <w:tcPr>
            <w:tcW w:w="1843" w:type="dxa"/>
            <w:gridSpan w:val="2"/>
          </w:tcPr>
          <w:p w14:paraId="76D2A330">
            <w:pPr>
              <w:spacing w:before="102" w:line="180" w:lineRule="auto"/>
              <w:ind w:firstLine="627"/>
              <w:rPr>
                <w:rFonts w:hint="eastAsia" w:ascii="宋体" w:hAnsi="宋体" w:eastAsia="宋体" w:cs="宋体"/>
                <w:sz w:val="24"/>
                <w:szCs w:val="24"/>
              </w:rPr>
            </w:pPr>
            <w:r>
              <w:rPr>
                <w:rFonts w:hint="eastAsia" w:ascii="宋体" w:hAnsi="宋体" w:eastAsia="宋体" w:cs="宋体"/>
                <w:spacing w:val="-5"/>
                <w:sz w:val="24"/>
                <w:szCs w:val="24"/>
              </w:rPr>
              <w:t>0</w:t>
            </w:r>
            <w:r>
              <w:rPr>
                <w:rFonts w:hint="eastAsia" w:ascii="宋体" w:hAnsi="宋体" w:eastAsia="宋体" w:cs="宋体"/>
                <w:spacing w:val="9"/>
                <w:sz w:val="24"/>
                <w:szCs w:val="24"/>
              </w:rPr>
              <w:t>.</w:t>
            </w:r>
            <w:r>
              <w:rPr>
                <w:rFonts w:hint="eastAsia" w:ascii="宋体" w:hAnsi="宋体" w:eastAsia="宋体" w:cs="宋体"/>
                <w:spacing w:val="-5"/>
                <w:sz w:val="24"/>
                <w:szCs w:val="24"/>
              </w:rPr>
              <w:t>477</w:t>
            </w:r>
          </w:p>
        </w:tc>
        <w:tc>
          <w:tcPr>
            <w:tcW w:w="1134" w:type="dxa"/>
            <w:gridSpan w:val="2"/>
          </w:tcPr>
          <w:p w14:paraId="5B7437AC">
            <w:pPr>
              <w:spacing w:before="60"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20D6FD08">
            <w:pPr>
              <w:spacing w:before="60" w:line="189" w:lineRule="auto"/>
              <w:ind w:firstLine="24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/t</w:t>
            </w:r>
          </w:p>
        </w:tc>
        <w:tc>
          <w:tcPr>
            <w:tcW w:w="1560" w:type="dxa"/>
            <w:gridSpan w:val="2"/>
          </w:tcPr>
          <w:p w14:paraId="2420D3D3">
            <w:pPr>
              <w:spacing w:before="60"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6B6D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37" w:type="dxa"/>
            <w:vMerge w:val="restart"/>
            <w:tcBorders>
              <w:bottom w:val="nil"/>
            </w:tcBorders>
          </w:tcPr>
          <w:p w14:paraId="2F77BFB2">
            <w:pPr>
              <w:spacing w:before="197"/>
              <w:ind w:left="79" w:right="58" w:hanging="1"/>
              <w:rPr>
                <w:rFonts w:hint="eastAsia" w:ascii="宋体" w:hAnsi="宋体" w:eastAsia="宋体" w:cs="宋体"/>
                <w:sz w:val="24"/>
                <w:szCs w:val="24"/>
              </w:rPr>
            </w:pPr>
            <w:r>
              <w:rPr>
                <w:rFonts w:hint="eastAsia" w:ascii="宋体" w:hAnsi="宋体" w:eastAsia="宋体" w:cs="宋体"/>
                <w:spacing w:val="-5"/>
                <w:sz w:val="24"/>
                <w:szCs w:val="24"/>
              </w:rPr>
              <w:t>净购入电</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力、热力</w:t>
            </w:r>
          </w:p>
        </w:tc>
        <w:tc>
          <w:tcPr>
            <w:tcW w:w="1418" w:type="dxa"/>
          </w:tcPr>
          <w:p w14:paraId="45F8C74E">
            <w:pPr>
              <w:spacing w:before="34" w:line="189" w:lineRule="auto"/>
              <w:ind w:firstLine="271"/>
              <w:rPr>
                <w:rFonts w:hint="eastAsia" w:ascii="宋体" w:hAnsi="宋体" w:eastAsia="宋体" w:cs="宋体"/>
                <w:sz w:val="24"/>
                <w:szCs w:val="24"/>
              </w:rPr>
            </w:pPr>
            <w:r>
              <w:rPr>
                <w:rFonts w:hint="eastAsia" w:ascii="宋体" w:hAnsi="宋体" w:eastAsia="宋体" w:cs="宋体"/>
                <w:spacing w:val="-4"/>
                <w:sz w:val="24"/>
                <w:szCs w:val="24"/>
              </w:rPr>
              <w:t>排放类型</w:t>
            </w:r>
          </w:p>
        </w:tc>
        <w:tc>
          <w:tcPr>
            <w:tcW w:w="1843" w:type="dxa"/>
            <w:gridSpan w:val="2"/>
          </w:tcPr>
          <w:p w14:paraId="15A7FFAE">
            <w:pPr>
              <w:spacing w:before="34" w:line="189" w:lineRule="auto"/>
              <w:ind w:firstLine="450"/>
              <w:rPr>
                <w:rFonts w:hint="eastAsia" w:ascii="宋体" w:hAnsi="宋体" w:eastAsia="宋体" w:cs="宋体"/>
                <w:sz w:val="24"/>
                <w:szCs w:val="24"/>
              </w:rPr>
            </w:pPr>
            <w:r>
              <w:rPr>
                <w:rFonts w:hint="eastAsia" w:ascii="宋体" w:hAnsi="宋体" w:eastAsia="宋体" w:cs="宋体"/>
                <w:spacing w:val="-4"/>
                <w:sz w:val="24"/>
                <w:szCs w:val="24"/>
              </w:rPr>
              <w:t>排放因子</w:t>
            </w:r>
          </w:p>
        </w:tc>
        <w:tc>
          <w:tcPr>
            <w:tcW w:w="1134" w:type="dxa"/>
            <w:gridSpan w:val="2"/>
          </w:tcPr>
          <w:p w14:paraId="48749B2D">
            <w:pPr>
              <w:spacing w:before="34" w:line="189" w:lineRule="auto"/>
              <w:ind w:firstLine="170"/>
              <w:rPr>
                <w:rFonts w:hint="eastAsia" w:ascii="宋体" w:hAnsi="宋体" w:eastAsia="宋体" w:cs="宋体"/>
                <w:sz w:val="24"/>
                <w:szCs w:val="24"/>
              </w:rPr>
            </w:pPr>
            <w:r>
              <w:rPr>
                <w:rFonts w:hint="eastAsia" w:ascii="宋体" w:hAnsi="宋体" w:eastAsia="宋体" w:cs="宋体"/>
                <w:spacing w:val="-4"/>
                <w:sz w:val="24"/>
                <w:szCs w:val="24"/>
              </w:rPr>
              <w:t>数据来源</w:t>
            </w:r>
          </w:p>
        </w:tc>
        <w:tc>
          <w:tcPr>
            <w:tcW w:w="1275" w:type="dxa"/>
            <w:gridSpan w:val="2"/>
          </w:tcPr>
          <w:p w14:paraId="0BDA11E3">
            <w:pPr>
              <w:spacing w:before="34" w:line="189" w:lineRule="auto"/>
              <w:ind w:firstLine="347"/>
              <w:rPr>
                <w:rFonts w:hint="eastAsia" w:ascii="宋体" w:hAnsi="宋体" w:eastAsia="宋体" w:cs="宋体"/>
                <w:sz w:val="24"/>
                <w:szCs w:val="24"/>
              </w:rPr>
            </w:pPr>
            <w:r>
              <w:rPr>
                <w:rFonts w:hint="eastAsia" w:ascii="宋体" w:hAnsi="宋体" w:eastAsia="宋体" w:cs="宋体"/>
                <w:spacing w:val="-11"/>
                <w:sz w:val="24"/>
                <w:szCs w:val="24"/>
              </w:rPr>
              <w:t>单位</w:t>
            </w:r>
          </w:p>
        </w:tc>
        <w:tc>
          <w:tcPr>
            <w:tcW w:w="1560" w:type="dxa"/>
            <w:gridSpan w:val="2"/>
          </w:tcPr>
          <w:p w14:paraId="0A409E23">
            <w:pPr>
              <w:spacing w:before="34" w:line="189" w:lineRule="auto"/>
              <w:ind w:firstLine="314"/>
              <w:rPr>
                <w:rFonts w:hint="eastAsia" w:ascii="宋体" w:hAnsi="宋体" w:eastAsia="宋体" w:cs="宋体"/>
                <w:sz w:val="24"/>
                <w:szCs w:val="24"/>
              </w:rPr>
            </w:pPr>
            <w:r>
              <w:rPr>
                <w:rFonts w:hint="eastAsia" w:ascii="宋体" w:hAnsi="宋体" w:eastAsia="宋体" w:cs="宋体"/>
                <w:spacing w:val="-4"/>
                <w:sz w:val="24"/>
                <w:szCs w:val="24"/>
              </w:rPr>
              <w:t>数据来源</w:t>
            </w:r>
          </w:p>
        </w:tc>
      </w:tr>
      <w:tr w14:paraId="7647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37" w:type="dxa"/>
            <w:vMerge w:val="continue"/>
            <w:tcBorders>
              <w:top w:val="nil"/>
              <w:bottom w:val="nil"/>
            </w:tcBorders>
          </w:tcPr>
          <w:p w14:paraId="51BE75EF">
            <w:pPr>
              <w:rPr>
                <w:rFonts w:hint="eastAsia" w:ascii="宋体" w:hAnsi="宋体" w:eastAsia="宋体" w:cs="宋体"/>
              </w:rPr>
            </w:pPr>
          </w:p>
        </w:tc>
        <w:tc>
          <w:tcPr>
            <w:tcW w:w="1418" w:type="dxa"/>
          </w:tcPr>
          <w:p w14:paraId="66188761">
            <w:pPr>
              <w:spacing w:before="25" w:line="189" w:lineRule="auto"/>
              <w:ind w:firstLine="540"/>
              <w:rPr>
                <w:rFonts w:hint="eastAsia" w:ascii="宋体" w:hAnsi="宋体" w:eastAsia="宋体" w:cs="宋体"/>
                <w:sz w:val="24"/>
                <w:szCs w:val="24"/>
              </w:rPr>
            </w:pPr>
            <w:r>
              <w:rPr>
                <w:rFonts w:hint="eastAsia" w:ascii="宋体" w:hAnsi="宋体" w:eastAsia="宋体" w:cs="宋体"/>
                <w:spacing w:val="-22"/>
                <w:sz w:val="24"/>
                <w:szCs w:val="24"/>
              </w:rPr>
              <w:t>电力</w:t>
            </w:r>
          </w:p>
        </w:tc>
        <w:tc>
          <w:tcPr>
            <w:tcW w:w="1843" w:type="dxa"/>
            <w:gridSpan w:val="2"/>
          </w:tcPr>
          <w:p w14:paraId="6B320078">
            <w:pPr>
              <w:spacing w:before="66" w:line="18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0.4403</w:t>
            </w:r>
          </w:p>
        </w:tc>
        <w:tc>
          <w:tcPr>
            <w:tcW w:w="1134" w:type="dxa"/>
            <w:gridSpan w:val="2"/>
          </w:tcPr>
          <w:p w14:paraId="392D362C">
            <w:pPr>
              <w:spacing w:before="25"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2DC30ACC">
            <w:pPr>
              <w:spacing w:before="25" w:line="189" w:lineRule="auto"/>
              <w:ind w:firstLine="129"/>
              <w:rPr>
                <w:rFonts w:hint="eastAsia" w:ascii="宋体" w:hAnsi="宋体" w:eastAsia="宋体" w:cs="宋体"/>
                <w:sz w:val="24"/>
                <w:szCs w:val="24"/>
              </w:rPr>
            </w:pPr>
            <w:r>
              <w:rPr>
                <w:rFonts w:hint="eastAsia" w:ascii="宋体" w:hAnsi="宋体" w:eastAsia="宋体" w:cs="宋体"/>
                <w:spacing w:val="-2"/>
                <w:sz w:val="24"/>
                <w:szCs w:val="24"/>
                <w:lang w:val="en-US" w:eastAsia="zh-CN"/>
              </w:rPr>
              <w:t>kg</w:t>
            </w:r>
            <w:r>
              <w:rPr>
                <w:rFonts w:hint="eastAsia" w:ascii="宋体" w:hAnsi="宋体" w:eastAsia="宋体" w:cs="宋体"/>
                <w:spacing w:val="-2"/>
                <w:sz w:val="24"/>
                <w:szCs w:val="24"/>
              </w:rPr>
              <w:t>CO</w:t>
            </w:r>
            <w:r>
              <w:rPr>
                <w:rFonts w:hint="eastAsia" w:ascii="宋体" w:hAnsi="宋体" w:eastAsia="宋体" w:cs="宋体"/>
                <w:spacing w:val="-2"/>
                <w:position w:val="-3"/>
                <w:sz w:val="12"/>
                <w:szCs w:val="12"/>
              </w:rPr>
              <w:t>2</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k</w:t>
            </w:r>
            <w:r>
              <w:rPr>
                <w:rFonts w:hint="eastAsia" w:ascii="宋体" w:hAnsi="宋体" w:eastAsia="宋体" w:cs="宋体"/>
                <w:spacing w:val="-2"/>
                <w:sz w:val="24"/>
                <w:szCs w:val="24"/>
              </w:rPr>
              <w:t>Wh</w:t>
            </w:r>
          </w:p>
        </w:tc>
        <w:tc>
          <w:tcPr>
            <w:tcW w:w="1560" w:type="dxa"/>
            <w:gridSpan w:val="2"/>
          </w:tcPr>
          <w:p w14:paraId="643EBFF2">
            <w:pPr>
              <w:spacing w:before="25"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r w14:paraId="20C68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37" w:type="dxa"/>
            <w:vMerge w:val="continue"/>
            <w:tcBorders>
              <w:top w:val="nil"/>
            </w:tcBorders>
          </w:tcPr>
          <w:p w14:paraId="771AEC46">
            <w:pPr>
              <w:rPr>
                <w:rFonts w:hint="eastAsia" w:ascii="宋体" w:hAnsi="宋体" w:eastAsia="宋体" w:cs="宋体"/>
              </w:rPr>
            </w:pPr>
          </w:p>
        </w:tc>
        <w:tc>
          <w:tcPr>
            <w:tcW w:w="1418" w:type="dxa"/>
          </w:tcPr>
          <w:p w14:paraId="57A19D3E">
            <w:pPr>
              <w:spacing w:before="32" w:line="189" w:lineRule="auto"/>
              <w:ind w:firstLine="516"/>
              <w:rPr>
                <w:rFonts w:hint="eastAsia" w:ascii="宋体" w:hAnsi="宋体" w:eastAsia="宋体" w:cs="宋体"/>
                <w:sz w:val="24"/>
                <w:szCs w:val="24"/>
              </w:rPr>
            </w:pPr>
            <w:r>
              <w:rPr>
                <w:rFonts w:hint="eastAsia" w:ascii="宋体" w:hAnsi="宋体" w:eastAsia="宋体" w:cs="宋体"/>
                <w:spacing w:val="-10"/>
                <w:sz w:val="24"/>
                <w:szCs w:val="24"/>
              </w:rPr>
              <w:t>热力</w:t>
            </w:r>
          </w:p>
        </w:tc>
        <w:tc>
          <w:tcPr>
            <w:tcW w:w="1843" w:type="dxa"/>
            <w:gridSpan w:val="2"/>
          </w:tcPr>
          <w:p w14:paraId="2144A46B">
            <w:pPr>
              <w:spacing w:before="72" w:line="180" w:lineRule="auto"/>
              <w:ind w:firstLine="567"/>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0</w:t>
            </w:r>
            <w:r>
              <w:rPr>
                <w:rFonts w:hint="eastAsia" w:ascii="宋体" w:hAnsi="宋体" w:eastAsia="宋体" w:cs="宋体"/>
                <w:spacing w:val="29"/>
                <w:sz w:val="24"/>
                <w:szCs w:val="24"/>
                <w:highlight w:val="none"/>
              </w:rPr>
              <w:t>.</w:t>
            </w:r>
            <w:r>
              <w:rPr>
                <w:rFonts w:hint="eastAsia" w:ascii="宋体" w:hAnsi="宋体" w:eastAsia="宋体" w:cs="宋体"/>
                <w:spacing w:val="-8"/>
                <w:sz w:val="24"/>
                <w:szCs w:val="24"/>
                <w:highlight w:val="none"/>
              </w:rPr>
              <w:t>1100</w:t>
            </w:r>
          </w:p>
        </w:tc>
        <w:tc>
          <w:tcPr>
            <w:tcW w:w="1134" w:type="dxa"/>
            <w:gridSpan w:val="2"/>
          </w:tcPr>
          <w:p w14:paraId="74EB6803">
            <w:pPr>
              <w:spacing w:before="32" w:line="189" w:lineRule="auto"/>
              <w:ind w:firstLine="289"/>
              <w:rPr>
                <w:rFonts w:hint="eastAsia" w:ascii="宋体" w:hAnsi="宋体" w:eastAsia="宋体" w:cs="宋体"/>
                <w:sz w:val="24"/>
                <w:szCs w:val="24"/>
              </w:rPr>
            </w:pPr>
            <w:r>
              <w:rPr>
                <w:rFonts w:hint="eastAsia" w:ascii="宋体" w:hAnsi="宋体" w:eastAsia="宋体" w:cs="宋体"/>
                <w:spacing w:val="-5"/>
                <w:sz w:val="24"/>
                <w:szCs w:val="24"/>
              </w:rPr>
              <w:t>缺省值</w:t>
            </w:r>
          </w:p>
        </w:tc>
        <w:tc>
          <w:tcPr>
            <w:tcW w:w="1275" w:type="dxa"/>
            <w:gridSpan w:val="2"/>
          </w:tcPr>
          <w:p w14:paraId="5620F61F">
            <w:pPr>
              <w:spacing w:before="32" w:line="189" w:lineRule="auto"/>
              <w:ind w:firstLine="189"/>
              <w:rPr>
                <w:rFonts w:hint="eastAsia" w:ascii="宋体" w:hAnsi="宋体" w:eastAsia="宋体" w:cs="宋体"/>
                <w:sz w:val="24"/>
                <w:szCs w:val="24"/>
              </w:rPr>
            </w:pPr>
            <w:r>
              <w:rPr>
                <w:rFonts w:hint="eastAsia" w:ascii="宋体" w:hAnsi="宋体" w:eastAsia="宋体" w:cs="宋体"/>
                <w:spacing w:val="-3"/>
                <w:sz w:val="24"/>
                <w:szCs w:val="24"/>
              </w:rPr>
              <w:t>tCO</w:t>
            </w:r>
            <w:r>
              <w:rPr>
                <w:rFonts w:hint="eastAsia" w:ascii="宋体" w:hAnsi="宋体" w:eastAsia="宋体" w:cs="宋体"/>
                <w:spacing w:val="-3"/>
                <w:position w:val="-3"/>
                <w:sz w:val="12"/>
                <w:szCs w:val="12"/>
              </w:rPr>
              <w:t>2</w:t>
            </w:r>
            <w:r>
              <w:rPr>
                <w:rFonts w:hint="eastAsia" w:ascii="宋体" w:hAnsi="宋体" w:eastAsia="宋体" w:cs="宋体"/>
                <w:spacing w:val="-3"/>
                <w:sz w:val="24"/>
                <w:szCs w:val="24"/>
              </w:rPr>
              <w:t>/GJ</w:t>
            </w:r>
          </w:p>
        </w:tc>
        <w:tc>
          <w:tcPr>
            <w:tcW w:w="1560" w:type="dxa"/>
            <w:gridSpan w:val="2"/>
          </w:tcPr>
          <w:p w14:paraId="2F3E642E">
            <w:pPr>
              <w:spacing w:before="32" w:line="189" w:lineRule="auto"/>
              <w:ind w:firstLine="433"/>
              <w:rPr>
                <w:rFonts w:hint="eastAsia" w:ascii="宋体" w:hAnsi="宋体" w:eastAsia="宋体" w:cs="宋体"/>
                <w:sz w:val="24"/>
                <w:szCs w:val="24"/>
              </w:rPr>
            </w:pPr>
            <w:r>
              <w:rPr>
                <w:rFonts w:hint="eastAsia" w:ascii="宋体" w:hAnsi="宋体" w:eastAsia="宋体" w:cs="宋体"/>
                <w:spacing w:val="-5"/>
                <w:sz w:val="24"/>
                <w:szCs w:val="24"/>
              </w:rPr>
              <w:t>缺省值</w:t>
            </w:r>
          </w:p>
        </w:tc>
      </w:tr>
    </w:tbl>
    <w:p w14:paraId="3E8EAE9E">
      <w:pPr>
        <w:spacing w:line="478" w:lineRule="auto"/>
        <w:rPr>
          <w:rFonts w:hint="eastAsia" w:ascii="宋体" w:hAnsi="宋体" w:eastAsia="宋体" w:cs="宋体"/>
        </w:rPr>
      </w:pPr>
    </w:p>
    <w:p w14:paraId="4EBC7E40">
      <w:pPr>
        <w:spacing w:before="104" w:line="622" w:lineRule="exact"/>
        <w:ind w:firstLine="48"/>
        <w:rPr>
          <w:rFonts w:hint="eastAsia" w:ascii="宋体" w:hAnsi="宋体" w:eastAsia="宋体" w:cs="宋体"/>
          <w:sz w:val="24"/>
          <w:szCs w:val="32"/>
        </w:rPr>
      </w:pPr>
      <w:r>
        <w:rPr>
          <w:rFonts w:hint="eastAsia" w:ascii="宋体" w:hAnsi="宋体" w:eastAsia="宋体" w:cs="宋体"/>
          <w:spacing w:val="-10"/>
          <w:position w:val="21"/>
          <w:sz w:val="24"/>
          <w:szCs w:val="32"/>
        </w:rPr>
        <w:t>附表1</w:t>
      </w:r>
      <w:r>
        <w:rPr>
          <w:rFonts w:hint="eastAsia" w:ascii="宋体" w:hAnsi="宋体" w:eastAsia="宋体" w:cs="宋体"/>
          <w:spacing w:val="7"/>
          <w:position w:val="21"/>
          <w:sz w:val="24"/>
          <w:szCs w:val="32"/>
        </w:rPr>
        <w:t xml:space="preserve"> </w:t>
      </w:r>
      <w:r>
        <w:rPr>
          <w:rFonts w:hint="eastAsia" w:ascii="宋体" w:hAnsi="宋体" w:eastAsia="宋体" w:cs="宋体"/>
          <w:spacing w:val="-10"/>
          <w:position w:val="21"/>
          <w:sz w:val="24"/>
          <w:szCs w:val="32"/>
        </w:rPr>
        <w:t>报告主体温室气体排放量汇总表</w:t>
      </w:r>
    </w:p>
    <w:p w14:paraId="4D375C13">
      <w:pPr>
        <w:spacing w:line="204" w:lineRule="auto"/>
        <w:ind w:firstLine="48"/>
        <w:rPr>
          <w:rFonts w:hint="eastAsia" w:ascii="宋体" w:hAnsi="宋体" w:eastAsia="宋体" w:cs="宋体"/>
          <w:spacing w:val="-11"/>
          <w:sz w:val="24"/>
          <w:szCs w:val="32"/>
          <w:lang w:eastAsia="zh-CN"/>
        </w:rPr>
      </w:pPr>
      <w:r>
        <w:rPr>
          <w:rFonts w:hint="eastAsia" w:ascii="宋体" w:hAnsi="宋体" w:eastAsia="宋体" w:cs="宋体"/>
          <w:spacing w:val="-11"/>
          <w:sz w:val="24"/>
          <w:szCs w:val="32"/>
        </w:rPr>
        <w:t>附表2</w:t>
      </w:r>
      <w:r>
        <w:rPr>
          <w:rFonts w:hint="eastAsia" w:ascii="宋体" w:hAnsi="宋体" w:eastAsia="宋体" w:cs="宋体"/>
          <w:spacing w:val="21"/>
          <w:sz w:val="24"/>
          <w:szCs w:val="32"/>
        </w:rPr>
        <w:t xml:space="preserve"> </w:t>
      </w:r>
      <w:r>
        <w:rPr>
          <w:rFonts w:hint="eastAsia" w:ascii="宋体" w:hAnsi="宋体" w:eastAsia="宋体" w:cs="宋体"/>
          <w:spacing w:val="-11"/>
          <w:sz w:val="24"/>
          <w:szCs w:val="32"/>
        </w:rPr>
        <w:t>报告主体活动水平数据一览表</w:t>
      </w:r>
    </w:p>
    <w:p w14:paraId="2F87BC0D">
      <w:pPr>
        <w:spacing w:line="204" w:lineRule="auto"/>
        <w:ind w:firstLine="48"/>
        <w:rPr>
          <w:rFonts w:hint="eastAsia" w:ascii="宋体" w:hAnsi="宋体" w:eastAsia="宋体" w:cs="宋体"/>
          <w:spacing w:val="-11"/>
          <w:sz w:val="24"/>
          <w:szCs w:val="32"/>
        </w:rPr>
      </w:pPr>
    </w:p>
    <w:p w14:paraId="1D1A071C">
      <w:pPr>
        <w:rPr>
          <w:rFonts w:hint="eastAsia" w:ascii="宋体" w:hAnsi="宋体" w:eastAsia="宋体" w:cs="宋体"/>
          <w:spacing w:val="-11"/>
          <w:sz w:val="24"/>
          <w:szCs w:val="32"/>
        </w:rPr>
      </w:pPr>
    </w:p>
    <w:p w14:paraId="011372D6">
      <w:pPr>
        <w:pStyle w:val="8"/>
        <w:ind w:firstLine="420"/>
        <w:rPr>
          <w:rFonts w:hint="eastAsia" w:ascii="宋体" w:hAnsi="宋体" w:eastAsia="宋体" w:cs="宋体"/>
        </w:rPr>
      </w:pPr>
    </w:p>
    <w:p w14:paraId="10D737CE">
      <w:pPr>
        <w:rPr>
          <w:rFonts w:hint="eastAsia" w:ascii="宋体" w:hAnsi="宋体" w:eastAsia="宋体" w:cs="宋体"/>
        </w:rPr>
        <w:sectPr>
          <w:footerReference r:id="rId3" w:type="default"/>
          <w:pgSz w:w="11910" w:h="16840"/>
          <w:pgMar w:top="1440" w:right="1800" w:bottom="1440" w:left="1800" w:header="0" w:footer="1396" w:gutter="0"/>
          <w:pgNumType w:start="1"/>
          <w:cols w:space="720" w:num="1"/>
          <w:docGrid w:linePitch="286" w:charSpace="0"/>
        </w:sectPr>
      </w:pPr>
    </w:p>
    <w:p w14:paraId="6083A409">
      <w:pPr>
        <w:spacing w:line="398" w:lineRule="auto"/>
        <w:rPr>
          <w:rFonts w:hint="eastAsia" w:ascii="宋体" w:hAnsi="宋体" w:eastAsia="宋体" w:cs="宋体"/>
        </w:rPr>
      </w:pPr>
    </w:p>
    <w:p w14:paraId="0D541F11">
      <w:pPr>
        <w:spacing w:before="104" w:line="188" w:lineRule="auto"/>
        <w:ind w:firstLine="1481"/>
        <w:rPr>
          <w:rFonts w:hint="eastAsia" w:ascii="宋体" w:hAnsi="宋体" w:eastAsia="宋体" w:cs="宋体"/>
          <w:sz w:val="32"/>
          <w:szCs w:val="32"/>
        </w:rPr>
      </w:pPr>
      <w:r>
        <w:rPr>
          <w:rFonts w:hint="eastAsia" w:ascii="宋体" w:hAnsi="宋体" w:eastAsia="宋体" w:cs="宋体"/>
          <w:sz w:val="32"/>
          <w:szCs w:val="32"/>
          <w14:textOutline w14:w="5651" w14:cap="sq" w14:cmpd="sng" w14:algn="ctr">
            <w14:solidFill>
              <w14:srgbClr w14:val="000000"/>
            </w14:solidFill>
            <w14:prstDash w14:val="solid"/>
            <w14:bevel/>
          </w14:textOutline>
        </w:rPr>
        <w:t>附表1</w:t>
      </w:r>
      <w:r>
        <w:rPr>
          <w:rFonts w:hint="eastAsia" w:ascii="宋体" w:hAnsi="宋体" w:eastAsia="宋体" w:cs="宋体"/>
          <w:sz w:val="32"/>
          <w:szCs w:val="32"/>
        </w:rPr>
        <w:t xml:space="preserve"> </w:t>
      </w:r>
      <w:r>
        <w:rPr>
          <w:rFonts w:hint="eastAsia" w:ascii="宋体" w:hAnsi="宋体" w:eastAsia="宋体" w:cs="宋体"/>
          <w:sz w:val="32"/>
          <w:szCs w:val="32"/>
          <w14:textOutline w14:w="5651" w14:cap="sq" w14:cmpd="sng" w14:algn="ctr">
            <w14:solidFill>
              <w14:srgbClr w14:val="000000"/>
            </w14:solidFill>
            <w14:prstDash w14:val="solid"/>
            <w14:bevel/>
          </w14:textOutline>
        </w:rPr>
        <w:t>报告主体20</w:t>
      </w:r>
      <w:r>
        <w:rPr>
          <w:rFonts w:hint="eastAsia" w:ascii="宋体" w:hAnsi="宋体" w:eastAsia="宋体" w:cs="宋体"/>
          <w:sz w:val="32"/>
          <w:szCs w:val="32"/>
          <w:lang w:val="en-US" w:eastAsia="zh-CN"/>
          <w14:textOutline w14:w="5651" w14:cap="sq" w14:cmpd="sng" w14:algn="ctr">
            <w14:solidFill>
              <w14:srgbClr w14:val="000000"/>
            </w14:solidFill>
            <w14:prstDash w14:val="solid"/>
            <w14:bevel/>
          </w14:textOutline>
        </w:rPr>
        <w:t>24</w:t>
      </w:r>
      <w:r>
        <w:rPr>
          <w:rFonts w:hint="eastAsia" w:ascii="宋体" w:hAnsi="宋体" w:eastAsia="宋体" w:cs="宋体"/>
          <w:sz w:val="32"/>
          <w:szCs w:val="32"/>
          <w14:textOutline w14:w="5651" w14:cap="sq" w14:cmpd="sng" w14:algn="ctr">
            <w14:solidFill>
              <w14:srgbClr w14:val="000000"/>
            </w14:solidFill>
            <w14:prstDash w14:val="solid"/>
            <w14:bevel/>
          </w14:textOutline>
        </w:rPr>
        <w:t>年温室气体排放量汇总表</w:t>
      </w:r>
    </w:p>
    <w:p w14:paraId="4C657F48">
      <w:pPr>
        <w:rPr>
          <w:rFonts w:hint="eastAsia" w:ascii="宋体" w:hAnsi="宋体" w:eastAsia="宋体" w:cs="宋体"/>
        </w:rPr>
      </w:pPr>
    </w:p>
    <w:p w14:paraId="425C67D7">
      <w:pPr>
        <w:spacing w:line="195" w:lineRule="exact"/>
        <w:rPr>
          <w:rFonts w:hint="eastAsia" w:ascii="宋体" w:hAnsi="宋体" w:eastAsia="宋体" w:cs="宋体"/>
        </w:rPr>
      </w:pPr>
    </w:p>
    <w:p w14:paraId="5FC4E9C6">
      <w:pPr>
        <w:rPr>
          <w:rFonts w:hint="eastAsia" w:ascii="宋体" w:hAnsi="宋体" w:eastAsia="宋体" w:cs="宋体"/>
          <w:sz w:val="32"/>
          <w:szCs w:val="32"/>
          <w14:textOutline w14:w="5651" w14:cap="sq" w14:cmpd="sng" w14:algn="ctr">
            <w14:solidFill>
              <w14:srgbClr w14:val="000000"/>
            </w14:solidFill>
            <w14:prstDash w14:val="solid"/>
            <w14:bevel/>
          </w14:textOutline>
        </w:rPr>
      </w:pPr>
    </w:p>
    <w:tbl>
      <w:tblPr>
        <w:tblStyle w:val="13"/>
        <w:tblW w:w="9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9"/>
        <w:gridCol w:w="4454"/>
      </w:tblGrid>
      <w:tr w14:paraId="19143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4889" w:type="dxa"/>
            <w:vAlign w:val="center"/>
          </w:tcPr>
          <w:p w14:paraId="49B6301F">
            <w:pPr>
              <w:jc w:val="center"/>
              <w:rPr>
                <w:rFonts w:hint="eastAsia" w:ascii="宋体" w:hAnsi="宋体" w:eastAsia="宋体" w:cs="宋体"/>
                <w:sz w:val="28"/>
                <w:szCs w:val="28"/>
              </w:rPr>
            </w:pPr>
            <w:r>
              <w:rPr>
                <w:rFonts w:hint="eastAsia" w:ascii="宋体" w:hAnsi="宋体" w:eastAsia="宋体" w:cs="宋体"/>
                <w:spacing w:val="-8"/>
                <w:sz w:val="28"/>
                <w:szCs w:val="28"/>
                <w14:textOutline w14:w="5105" w14:cap="sq" w14:cmpd="sng" w14:algn="ctr">
                  <w14:solidFill>
                    <w14:srgbClr w14:val="000000"/>
                  </w14:solidFill>
                  <w14:prstDash w14:val="solid"/>
                  <w14:bevel/>
                </w14:textOutline>
              </w:rPr>
              <w:t>能源类别</w:t>
            </w:r>
          </w:p>
        </w:tc>
        <w:tc>
          <w:tcPr>
            <w:tcW w:w="4454" w:type="dxa"/>
            <w:vAlign w:val="center"/>
          </w:tcPr>
          <w:p w14:paraId="64801497">
            <w:pPr>
              <w:jc w:val="center"/>
              <w:rPr>
                <w:rFonts w:hint="eastAsia" w:ascii="宋体" w:hAnsi="宋体" w:eastAsia="宋体" w:cs="宋体"/>
                <w:sz w:val="28"/>
                <w:szCs w:val="28"/>
              </w:rPr>
            </w:pPr>
            <w:r>
              <w:rPr>
                <w:rFonts w:hint="eastAsia" w:ascii="宋体" w:hAnsi="宋体" w:eastAsia="宋体" w:cs="宋体"/>
                <w:spacing w:val="-9"/>
                <w:sz w:val="28"/>
                <w:szCs w:val="28"/>
                <w14:textOutline w14:w="5105" w14:cap="sq" w14:cmpd="sng" w14:algn="ctr">
                  <w14:solidFill>
                    <w14:srgbClr w14:val="000000"/>
                  </w14:solidFill>
                  <w14:prstDash w14:val="solid"/>
                  <w14:bevel/>
                </w14:textOutline>
              </w:rPr>
              <w:t>温室气体CO</w:t>
            </w:r>
            <w:r>
              <w:rPr>
                <w:rFonts w:hint="eastAsia" w:ascii="宋体" w:hAnsi="宋体" w:eastAsia="宋体" w:cs="宋体"/>
                <w:spacing w:val="-9"/>
                <w:sz w:val="28"/>
                <w:szCs w:val="28"/>
                <w:vertAlign w:val="subscript"/>
                <w14:textOutline w14:w="5105" w14:cap="sq" w14:cmpd="sng" w14:algn="ctr">
                  <w14:solidFill>
                    <w14:srgbClr w14:val="000000"/>
                  </w14:solidFill>
                  <w14:prstDash w14:val="solid"/>
                  <w14:bevel/>
                </w14:textOutline>
              </w:rPr>
              <w:t>2</w:t>
            </w:r>
            <w:r>
              <w:rPr>
                <w:rFonts w:hint="eastAsia" w:ascii="宋体" w:hAnsi="宋体" w:eastAsia="宋体" w:cs="宋体"/>
                <w:spacing w:val="18"/>
                <w:sz w:val="28"/>
                <w:szCs w:val="28"/>
              </w:rPr>
              <w:t> </w:t>
            </w:r>
            <w:r>
              <w:rPr>
                <w:rFonts w:hint="eastAsia" w:ascii="宋体" w:hAnsi="宋体" w:eastAsia="宋体" w:cs="宋体"/>
                <w:spacing w:val="-9"/>
                <w:sz w:val="28"/>
                <w:szCs w:val="28"/>
                <w14:textOutline w14:w="5105" w14:cap="sq" w14:cmpd="sng" w14:algn="ctr">
                  <w14:solidFill>
                    <w14:srgbClr w14:val="000000"/>
                  </w14:solidFill>
                  <w14:prstDash w14:val="solid"/>
                  <w14:bevel/>
                </w14:textOutline>
              </w:rPr>
              <w:t>当</w:t>
            </w:r>
            <w:r>
              <w:rPr>
                <w:rFonts w:hint="eastAsia" w:ascii="宋体" w:hAnsi="宋体" w:eastAsia="宋体" w:cs="宋体"/>
                <w:sz w:val="28"/>
                <w:szCs w:val="28"/>
                <w14:textOutline w14:w="5105" w14:cap="sq" w14:cmpd="sng" w14:algn="ctr">
                  <w14:solidFill>
                    <w14:srgbClr w14:val="000000"/>
                  </w14:solidFill>
                  <w14:prstDash w14:val="solid"/>
                  <w14:bevel/>
                </w14:textOutline>
              </w:rPr>
              <w:t>量</w:t>
            </w:r>
          </w:p>
          <w:p w14:paraId="50075921">
            <w:pPr>
              <w:jc w:val="center"/>
              <w:rPr>
                <w:rFonts w:hint="eastAsia" w:ascii="宋体" w:hAnsi="宋体" w:eastAsia="宋体" w:cs="宋体"/>
                <w:sz w:val="28"/>
                <w:szCs w:val="28"/>
              </w:rPr>
            </w:pPr>
            <w:r>
              <w:rPr>
                <w:rFonts w:hint="eastAsia" w:ascii="宋体" w:hAnsi="宋体" w:eastAsia="宋体" w:cs="宋体"/>
                <w:spacing w:val="-19"/>
                <w:sz w:val="28"/>
                <w:szCs w:val="28"/>
                <w14:textOutline w14:w="5105" w14:cap="sq" w14:cmpd="sng" w14:algn="ctr">
                  <w14:solidFill>
                    <w14:srgbClr w14:val="000000"/>
                  </w14:solidFill>
                  <w14:prstDash w14:val="solid"/>
                  <w14:bevel/>
                </w14:textOutline>
              </w:rPr>
              <w:t>（单位：tCO</w:t>
            </w:r>
            <w:r>
              <w:rPr>
                <w:rFonts w:hint="eastAsia" w:ascii="宋体" w:hAnsi="宋体" w:eastAsia="宋体" w:cs="宋体"/>
                <w:spacing w:val="-19"/>
                <w:sz w:val="28"/>
                <w:szCs w:val="28"/>
                <w:vertAlign w:val="subscript"/>
                <w14:textOutline w14:w="5105" w14:cap="sq" w14:cmpd="sng" w14:algn="ctr">
                  <w14:solidFill>
                    <w14:srgbClr w14:val="000000"/>
                  </w14:solidFill>
                  <w14:prstDash w14:val="solid"/>
                  <w14:bevel/>
                </w14:textOutline>
              </w:rPr>
              <w:t>2</w:t>
            </w:r>
            <w:r>
              <w:rPr>
                <w:rFonts w:hint="eastAsia" w:ascii="宋体" w:hAnsi="宋体" w:eastAsia="宋体" w:cs="宋体"/>
                <w:spacing w:val="-19"/>
                <w:sz w:val="28"/>
                <w:szCs w:val="28"/>
                <w14:textOutline w14:w="5105" w14:cap="sq" w14:cmpd="sng" w14:algn="ctr">
                  <w14:solidFill>
                    <w14:srgbClr w14:val="000000"/>
                  </w14:solidFill>
                  <w14:prstDash w14:val="solid"/>
                  <w14:bevel/>
                </w14:textOutline>
              </w:rPr>
              <w:t>e）</w:t>
            </w:r>
          </w:p>
        </w:tc>
      </w:tr>
      <w:tr w14:paraId="5FFE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639D26DF">
            <w:pPr>
              <w:jc w:val="center"/>
              <w:rPr>
                <w:rFonts w:hint="eastAsia" w:ascii="宋体" w:hAnsi="宋体" w:eastAsia="宋体" w:cs="宋体"/>
                <w:lang w:val="en-US" w:eastAsia="zh-CN"/>
              </w:rPr>
            </w:pP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化石燃料燃烧CO</w:t>
            </w:r>
            <w:r>
              <w:rPr>
                <w:rFonts w:hint="eastAsia" w:ascii="宋体" w:hAnsi="宋体" w:eastAsia="宋体" w:cs="宋体"/>
                <w:spacing w:val="-3"/>
                <w:sz w:val="28"/>
                <w:szCs w:val="28"/>
                <w:vertAlign w:val="subscript"/>
                <w14:textOutline w14:w="5105" w14:cap="sq" w14:cmpd="sng" w14:algn="ctr">
                  <w14:solidFill>
                    <w14:srgbClr w14:val="000000"/>
                  </w14:solidFill>
                  <w14:prstDash w14:val="solid"/>
                  <w14:bevel/>
                </w14:textOutline>
              </w:rPr>
              <w:t>2</w:t>
            </w: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排放</w:t>
            </w:r>
          </w:p>
        </w:tc>
        <w:tc>
          <w:tcPr>
            <w:tcW w:w="4454" w:type="dxa"/>
            <w:vAlign w:val="center"/>
          </w:tcPr>
          <w:p w14:paraId="2C246F6F">
            <w:pPr>
              <w:jc w:val="center"/>
              <w:rPr>
                <w:rFonts w:hint="default" w:ascii="宋体" w:hAnsi="宋体" w:eastAsia="宋体" w:cs="宋体"/>
                <w:lang w:val="en-US" w:eastAsia="zh-CN"/>
              </w:rPr>
            </w:pPr>
            <w:r>
              <w:rPr>
                <w:rFonts w:hint="eastAsia" w:ascii="宋体" w:hAnsi="宋体" w:eastAsia="宋体" w:cs="宋体"/>
                <w:sz w:val="28"/>
                <w:szCs w:val="28"/>
                <w:lang w:val="en-US" w:eastAsia="zh-CN"/>
                <w14:textOutline w14:w="5105" w14:cap="sq" w14:cmpd="sng" w14:algn="ctr">
                  <w14:solidFill>
                    <w14:srgbClr w14:val="000000"/>
                  </w14:solidFill>
                  <w14:prstDash w14:val="solid"/>
                  <w14:bevel/>
                </w14:textOutline>
              </w:rPr>
              <w:t>/</w:t>
            </w:r>
          </w:p>
        </w:tc>
      </w:tr>
      <w:tr w14:paraId="4E5F7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4C5FC8AB">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工业生产过程CO</w:t>
            </w:r>
            <w:r>
              <w:rPr>
                <w:rFonts w:hint="eastAsia" w:ascii="宋体" w:hAnsi="宋体" w:eastAsia="宋体" w:cs="宋体"/>
                <w:spacing w:val="-3"/>
                <w:sz w:val="28"/>
                <w:szCs w:val="28"/>
                <w:vertAlign w:val="subscript"/>
                <w14:textOutline w14:w="5105" w14:cap="sq" w14:cmpd="sng" w14:algn="ctr">
                  <w14:solidFill>
                    <w14:srgbClr w14:val="000000"/>
                  </w14:solidFill>
                  <w14:prstDash w14:val="solid"/>
                  <w14:bevel/>
                </w14:textOutline>
              </w:rPr>
              <w:t>2</w:t>
            </w: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 排放</w:t>
            </w:r>
          </w:p>
        </w:tc>
        <w:tc>
          <w:tcPr>
            <w:tcW w:w="4454" w:type="dxa"/>
            <w:vAlign w:val="center"/>
          </w:tcPr>
          <w:p w14:paraId="6682D73D">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z w:val="28"/>
                <w:szCs w:val="28"/>
                <w14:textOutline w14:w="5105" w14:cap="sq" w14:cmpd="sng" w14:algn="ctr">
                  <w14:solidFill>
                    <w14:srgbClr w14:val="000000"/>
                  </w14:solidFill>
                  <w14:prstDash w14:val="solid"/>
                  <w14:bevel/>
                </w14:textOutline>
              </w:rPr>
              <w:t>/</w:t>
            </w:r>
          </w:p>
        </w:tc>
      </w:tr>
      <w:tr w14:paraId="0F050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6EE93501">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工业生产过程HFCs*排放</w:t>
            </w:r>
          </w:p>
        </w:tc>
        <w:tc>
          <w:tcPr>
            <w:tcW w:w="4454" w:type="dxa"/>
            <w:vAlign w:val="center"/>
          </w:tcPr>
          <w:p w14:paraId="075E61DE">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z w:val="28"/>
                <w:szCs w:val="28"/>
                <w14:textOutline w14:w="5105" w14:cap="sq" w14:cmpd="sng" w14:algn="ctr">
                  <w14:solidFill>
                    <w14:srgbClr w14:val="000000"/>
                  </w14:solidFill>
                  <w14:prstDash w14:val="solid"/>
                  <w14:bevel/>
                </w14:textOutline>
              </w:rPr>
              <w:t>/</w:t>
            </w:r>
          </w:p>
        </w:tc>
      </w:tr>
      <w:tr w14:paraId="73ABE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6E47DD7D">
            <w:pPr>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工业生产过程PFCs*排放</w:t>
            </w:r>
          </w:p>
        </w:tc>
        <w:tc>
          <w:tcPr>
            <w:tcW w:w="4454" w:type="dxa"/>
            <w:vAlign w:val="center"/>
          </w:tcPr>
          <w:p w14:paraId="000B3832">
            <w:pPr>
              <w:jc w:val="center"/>
              <w:rPr>
                <w:rFonts w:hint="default" w:ascii="宋体" w:hAnsi="宋体" w:eastAsia="宋体" w:cs="宋体"/>
                <w:sz w:val="28"/>
                <w:szCs w:val="28"/>
                <w:lang w:val="en-US" w:eastAsia="zh-CN"/>
                <w14:textOutline w14:w="5105" w14:cap="sq" w14:cmpd="sng" w14:algn="ctr">
                  <w14:solidFill>
                    <w14:srgbClr w14:val="000000"/>
                  </w14:solidFill>
                  <w14:prstDash w14:val="solid"/>
                  <w14:bevel/>
                </w14:textOutline>
              </w:rPr>
            </w:pPr>
            <w:r>
              <w:rPr>
                <w:rFonts w:hint="eastAsia" w:ascii="宋体" w:hAnsi="宋体" w:eastAsia="宋体" w:cs="宋体"/>
                <w:sz w:val="28"/>
                <w:szCs w:val="28"/>
                <w:lang w:val="en-US" w:eastAsia="zh-CN"/>
                <w14:textOutline w14:w="5105" w14:cap="sq" w14:cmpd="sng" w14:algn="ctr">
                  <w14:solidFill>
                    <w14:srgbClr w14:val="000000"/>
                  </w14:solidFill>
                  <w14:prstDash w14:val="solid"/>
                  <w14:bevel/>
                </w14:textOutline>
              </w:rPr>
              <w:t>/</w:t>
            </w:r>
          </w:p>
        </w:tc>
      </w:tr>
      <w:tr w14:paraId="10EF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7CC681A9">
            <w:pPr>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工业生产过程SF6</w:t>
            </w:r>
            <w:r>
              <w:rPr>
                <w:rFonts w:hint="eastAsia" w:ascii="宋体" w:hAnsi="宋体" w:eastAsia="宋体" w:cs="宋体"/>
                <w:spacing w:val="18"/>
                <w:sz w:val="28"/>
                <w:szCs w:val="28"/>
              </w:rPr>
              <w:t> </w:t>
            </w: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排放</w:t>
            </w:r>
          </w:p>
        </w:tc>
        <w:tc>
          <w:tcPr>
            <w:tcW w:w="4454" w:type="dxa"/>
            <w:vAlign w:val="center"/>
          </w:tcPr>
          <w:p w14:paraId="2B1E1F6F">
            <w:pPr>
              <w:jc w:val="center"/>
              <w:rPr>
                <w:rFonts w:hint="default" w:ascii="宋体" w:hAnsi="宋体" w:eastAsia="宋体" w:cs="宋体"/>
                <w:sz w:val="28"/>
                <w:szCs w:val="28"/>
                <w:lang w:val="en-US" w:eastAsia="zh-CN"/>
                <w14:textOutline w14:w="5105" w14:cap="sq" w14:cmpd="sng" w14:algn="ctr">
                  <w14:solidFill>
                    <w14:srgbClr w14:val="000000"/>
                  </w14:solidFill>
                  <w14:prstDash w14:val="solid"/>
                  <w14:bevel/>
                </w14:textOutline>
              </w:rPr>
            </w:pPr>
            <w:r>
              <w:rPr>
                <w:rFonts w:hint="eastAsia" w:ascii="宋体" w:hAnsi="宋体" w:eastAsia="宋体" w:cs="宋体"/>
                <w:sz w:val="28"/>
                <w:szCs w:val="28"/>
                <w:lang w:val="en-US" w:eastAsia="zh-CN"/>
                <w14:textOutline w14:w="5105" w14:cap="sq" w14:cmpd="sng" w14:algn="ctr">
                  <w14:solidFill>
                    <w14:srgbClr w14:val="000000"/>
                  </w14:solidFill>
                  <w14:prstDash w14:val="solid"/>
                  <w14:bevel/>
                </w14:textOutline>
              </w:rPr>
              <w:t>/</w:t>
            </w:r>
          </w:p>
        </w:tc>
      </w:tr>
      <w:tr w14:paraId="3B79A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1B612139">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净购入使用的电力对应的排放量</w:t>
            </w:r>
          </w:p>
        </w:tc>
        <w:tc>
          <w:tcPr>
            <w:tcW w:w="4454" w:type="dxa"/>
            <w:vAlign w:val="center"/>
          </w:tcPr>
          <w:p w14:paraId="7EAFB436">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z w:val="28"/>
                <w:szCs w:val="28"/>
                <w:lang w:val="en-US" w:eastAsia="zh-CN"/>
                <w14:textOutline w14:w="5105" w14:cap="sq" w14:cmpd="sng" w14:algn="ctr">
                  <w14:solidFill>
                    <w14:srgbClr w14:val="000000"/>
                  </w14:solidFill>
                  <w14:prstDash w14:val="solid"/>
                  <w14:bevel/>
                </w14:textOutline>
              </w:rPr>
              <w:t>36.56</w:t>
            </w:r>
          </w:p>
        </w:tc>
      </w:tr>
      <w:tr w14:paraId="7AFF5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889" w:type="dxa"/>
            <w:vAlign w:val="center"/>
          </w:tcPr>
          <w:p w14:paraId="0C541337">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3"/>
                <w:sz w:val="28"/>
                <w:szCs w:val="28"/>
                <w14:textOutline w14:w="5105" w14:cap="sq" w14:cmpd="sng" w14:algn="ctr">
                  <w14:solidFill>
                    <w14:srgbClr w14:val="000000"/>
                  </w14:solidFill>
                  <w14:prstDash w14:val="solid"/>
                  <w14:bevel/>
                </w14:textOutline>
              </w:rPr>
              <w:t>净购入使用的热力对应的排放量</w:t>
            </w:r>
          </w:p>
        </w:tc>
        <w:tc>
          <w:tcPr>
            <w:tcW w:w="4454" w:type="dxa"/>
            <w:vAlign w:val="center"/>
          </w:tcPr>
          <w:p w14:paraId="0778AE16">
            <w:pPr>
              <w:jc w:val="center"/>
              <w:rPr>
                <w:rFonts w:hint="eastAsia" w:ascii="宋体" w:hAnsi="宋体" w:eastAsia="宋体" w:cs="宋体"/>
                <w:sz w:val="28"/>
                <w:szCs w:val="28"/>
                <w14:textOutline w14:w="5105" w14:cap="sq" w14:cmpd="sng" w14:algn="ctr">
                  <w14:solidFill>
                    <w14:srgbClr w14:val="000000"/>
                  </w14:solidFill>
                  <w14:prstDash w14:val="solid"/>
                  <w14:bevel/>
                </w14:textOutline>
              </w:rPr>
            </w:pPr>
            <w:r>
              <w:rPr>
                <w:rFonts w:hint="eastAsia" w:ascii="宋体" w:hAnsi="宋体" w:eastAsia="宋体" w:cs="宋体"/>
                <w:sz w:val="28"/>
                <w:szCs w:val="28"/>
                <w14:textOutline w14:w="5105" w14:cap="sq" w14:cmpd="sng" w14:algn="ctr">
                  <w14:solidFill>
                    <w14:srgbClr w14:val="000000"/>
                  </w14:solidFill>
                  <w14:prstDash w14:val="solid"/>
                  <w14:bevel/>
                </w14:textOutline>
              </w:rPr>
              <w:t>/</w:t>
            </w:r>
          </w:p>
        </w:tc>
      </w:tr>
      <w:tr w14:paraId="4110E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889" w:type="dxa"/>
            <w:vAlign w:val="center"/>
          </w:tcPr>
          <w:p w14:paraId="7AE6788C">
            <w:pPr>
              <w:spacing w:before="46" w:line="190" w:lineRule="auto"/>
              <w:ind w:firstLine="23"/>
              <w:jc w:val="center"/>
              <w:rPr>
                <w:rFonts w:hint="eastAsia" w:ascii="宋体" w:hAnsi="宋体" w:eastAsia="宋体" w:cs="宋体"/>
                <w:sz w:val="28"/>
                <w:szCs w:val="28"/>
              </w:rPr>
            </w:pPr>
            <w:r>
              <w:rPr>
                <w:rFonts w:hint="eastAsia" w:ascii="宋体" w:hAnsi="宋体" w:eastAsia="宋体" w:cs="宋体"/>
                <w:sz w:val="28"/>
                <w:szCs w:val="28"/>
                <w14:textOutline w14:w="5105" w14:cap="sq" w14:cmpd="sng" w14:algn="ctr">
                  <w14:solidFill>
                    <w14:srgbClr w14:val="000000"/>
                  </w14:solidFill>
                  <w14:prstDash w14:val="solid"/>
                  <w14:bevel/>
                </w14:textOutline>
              </w:rPr>
              <w:t>企业温室气体排放总量（tCO</w:t>
            </w:r>
            <w:r>
              <w:rPr>
                <w:rFonts w:hint="eastAsia" w:ascii="宋体" w:hAnsi="宋体" w:eastAsia="宋体" w:cs="宋体"/>
                <w:sz w:val="28"/>
                <w:szCs w:val="28"/>
                <w:vertAlign w:val="subscript"/>
                <w14:textOutline w14:w="5105" w14:cap="sq" w14:cmpd="sng" w14:algn="ctr">
                  <w14:solidFill>
                    <w14:srgbClr w14:val="000000"/>
                  </w14:solidFill>
                  <w14:prstDash w14:val="solid"/>
                  <w14:bevel/>
                </w14:textOutline>
              </w:rPr>
              <w:t>2</w:t>
            </w:r>
            <w:r>
              <w:rPr>
                <w:rFonts w:hint="eastAsia" w:ascii="宋体" w:hAnsi="宋体" w:eastAsia="宋体" w:cs="宋体"/>
                <w:sz w:val="28"/>
                <w:szCs w:val="28"/>
                <w14:textOutline w14:w="5105" w14:cap="sq" w14:cmpd="sng" w14:algn="ctr">
                  <w14:solidFill>
                    <w14:srgbClr w14:val="000000"/>
                  </w14:solidFill>
                  <w14:prstDash w14:val="solid"/>
                  <w14:bevel/>
                </w14:textOutline>
              </w:rPr>
              <w:t>e）</w:t>
            </w:r>
          </w:p>
        </w:tc>
        <w:tc>
          <w:tcPr>
            <w:tcW w:w="4454" w:type="dxa"/>
            <w:vAlign w:val="center"/>
          </w:tcPr>
          <w:p w14:paraId="7B082861">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14:textOutline w14:w="5105" w14:cap="sq" w14:cmpd="sng" w14:algn="ctr">
                  <w14:solidFill>
                    <w14:srgbClr w14:val="000000"/>
                  </w14:solidFill>
                  <w14:prstDash w14:val="solid"/>
                  <w14:bevel/>
                </w14:textOutline>
              </w:rPr>
              <w:t>36.56</w:t>
            </w:r>
          </w:p>
        </w:tc>
      </w:tr>
    </w:tbl>
    <w:p w14:paraId="794A7B2C">
      <w:pPr>
        <w:rPr>
          <w:rFonts w:hint="eastAsia" w:ascii="宋体" w:hAnsi="宋体" w:eastAsia="宋体" w:cs="宋体"/>
          <w:sz w:val="32"/>
          <w:szCs w:val="32"/>
          <w14:textOutline w14:w="5651" w14:cap="sq" w14:cmpd="sng" w14:algn="ctr">
            <w14:solidFill>
              <w14:srgbClr w14:val="000000"/>
            </w14:solidFill>
            <w14:prstDash w14:val="solid"/>
            <w14:bevel/>
          </w14:textOutline>
        </w:rPr>
      </w:pPr>
      <w:r>
        <w:rPr>
          <w:rFonts w:hint="eastAsia" w:ascii="宋体" w:hAnsi="宋体" w:eastAsia="宋体" w:cs="宋体"/>
          <w:sz w:val="32"/>
          <w:szCs w:val="32"/>
          <w14:textOutline w14:w="5651" w14:cap="sq" w14:cmpd="sng" w14:algn="ctr">
            <w14:solidFill>
              <w14:srgbClr w14:val="000000"/>
            </w14:solidFill>
            <w14:prstDash w14:val="solid"/>
            <w14:bevel/>
          </w14:textOutline>
        </w:rPr>
        <w:br w:type="page"/>
      </w:r>
    </w:p>
    <w:p w14:paraId="79207A77">
      <w:pPr>
        <w:spacing w:before="369" w:line="188" w:lineRule="auto"/>
        <w:jc w:val="both"/>
        <w:rPr>
          <w:rFonts w:hint="eastAsia" w:ascii="宋体" w:hAnsi="宋体" w:eastAsia="宋体" w:cs="宋体"/>
          <w:sz w:val="32"/>
          <w:szCs w:val="32"/>
        </w:rPr>
      </w:pPr>
      <w:r>
        <w:rPr>
          <w:rFonts w:hint="eastAsia" w:ascii="宋体" w:hAnsi="宋体" w:eastAsia="宋体" w:cs="宋体"/>
          <w:sz w:val="32"/>
          <w:szCs w:val="32"/>
          <w14:textOutline w14:w="5651" w14:cap="sq" w14:cmpd="sng" w14:algn="ctr">
            <w14:solidFill>
              <w14:srgbClr w14:val="000000"/>
            </w14:solidFill>
            <w14:prstDash w14:val="solid"/>
            <w14:bevel/>
          </w14:textOutline>
        </w:rPr>
        <w:t>附表2</w:t>
      </w:r>
      <w:r>
        <w:rPr>
          <w:rFonts w:hint="eastAsia" w:ascii="宋体" w:hAnsi="宋体" w:eastAsia="宋体" w:cs="宋体"/>
          <w:sz w:val="32"/>
          <w:szCs w:val="32"/>
        </w:rPr>
        <w:t xml:space="preserve"> </w:t>
      </w:r>
    </w:p>
    <w:p w14:paraId="1EA9446D">
      <w:pPr>
        <w:spacing w:before="369" w:line="188" w:lineRule="auto"/>
        <w:ind w:firstLine="2368"/>
        <w:rPr>
          <w:rFonts w:hint="eastAsia" w:ascii="宋体" w:hAnsi="宋体" w:eastAsia="宋体" w:cs="宋体"/>
          <w:sz w:val="32"/>
          <w:szCs w:val="32"/>
        </w:rPr>
      </w:pPr>
      <w:r>
        <w:rPr>
          <w:rFonts w:hint="eastAsia" w:ascii="宋体" w:hAnsi="宋体" w:eastAsia="宋体" w:cs="宋体"/>
          <w:sz w:val="32"/>
          <w:szCs w:val="32"/>
          <w14:textOutline w14:w="5651" w14:cap="sq" w14:cmpd="sng" w14:algn="ctr">
            <w14:solidFill>
              <w14:srgbClr w14:val="000000"/>
            </w14:solidFill>
            <w14:prstDash w14:val="solid"/>
            <w14:bevel/>
          </w14:textOutline>
        </w:rPr>
        <w:t>报告主体活动水平数据一览表</w:t>
      </w:r>
    </w:p>
    <w:p w14:paraId="19D00CE6">
      <w:pPr>
        <w:rPr>
          <w:rFonts w:hint="eastAsia" w:ascii="宋体" w:hAnsi="宋体" w:eastAsia="宋体" w:cs="宋体"/>
        </w:rPr>
      </w:pPr>
    </w:p>
    <w:p w14:paraId="5D70A684">
      <w:pPr>
        <w:spacing w:line="143" w:lineRule="exact"/>
        <w:rPr>
          <w:rFonts w:hint="eastAsia" w:ascii="宋体" w:hAnsi="宋体" w:eastAsia="宋体" w:cs="宋体"/>
        </w:rPr>
      </w:pPr>
    </w:p>
    <w:tbl>
      <w:tblPr>
        <w:tblStyle w:val="13"/>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1562"/>
        <w:gridCol w:w="1155"/>
        <w:gridCol w:w="2267"/>
        <w:gridCol w:w="1824"/>
        <w:gridCol w:w="1488"/>
      </w:tblGrid>
      <w:tr w14:paraId="733A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552" w:type="dxa"/>
            <w:gridSpan w:val="2"/>
            <w:vAlign w:val="center"/>
          </w:tcPr>
          <w:p w14:paraId="7B4F59F8">
            <w:pPr>
              <w:jc w:val="center"/>
              <w:rPr>
                <w:rFonts w:hint="eastAsia" w:ascii="宋体" w:hAnsi="宋体" w:eastAsia="宋体" w:cs="宋体"/>
                <w:sz w:val="24"/>
                <w:szCs w:val="24"/>
              </w:rPr>
            </w:pPr>
            <w:r>
              <w:rPr>
                <w:rFonts w:hint="eastAsia" w:ascii="宋体" w:hAnsi="宋体" w:eastAsia="宋体" w:cs="宋体"/>
                <w:sz w:val="24"/>
                <w:szCs w:val="24"/>
              </w:rPr>
              <w:t>燃料品种</w:t>
            </w:r>
          </w:p>
        </w:tc>
        <w:tc>
          <w:tcPr>
            <w:tcW w:w="1155" w:type="dxa"/>
            <w:vAlign w:val="center"/>
          </w:tcPr>
          <w:p w14:paraId="0A0FF0C9">
            <w:pPr>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2267" w:type="dxa"/>
            <w:vAlign w:val="center"/>
          </w:tcPr>
          <w:p w14:paraId="465D15A8">
            <w:pPr>
              <w:jc w:val="center"/>
              <w:rPr>
                <w:rFonts w:hint="eastAsia" w:ascii="宋体" w:hAnsi="宋体" w:eastAsia="宋体" w:cs="宋体"/>
                <w:sz w:val="24"/>
                <w:szCs w:val="24"/>
              </w:rPr>
            </w:pPr>
            <w:r>
              <w:rPr>
                <w:rFonts w:hint="eastAsia" w:ascii="宋体" w:hAnsi="宋体" w:eastAsia="宋体" w:cs="宋体"/>
                <w:sz w:val="24"/>
                <w:szCs w:val="24"/>
              </w:rPr>
              <w:t>低位发热量</w:t>
            </w:r>
          </w:p>
          <w:p w14:paraId="46C91258">
            <w:pPr>
              <w:jc w:val="center"/>
              <w:rPr>
                <w:rFonts w:hint="eastAsia" w:ascii="宋体" w:hAnsi="宋体" w:eastAsia="宋体" w:cs="宋体"/>
                <w:sz w:val="24"/>
                <w:szCs w:val="24"/>
              </w:rPr>
            </w:pPr>
            <w:r>
              <w:rPr>
                <w:rFonts w:hint="eastAsia" w:ascii="宋体" w:hAnsi="宋体" w:eastAsia="宋体" w:cs="宋体"/>
                <w:sz w:val="22"/>
                <w:szCs w:val="24"/>
              </w:rPr>
              <w:t>（GJ/t，GJ/×10</w:t>
            </w:r>
            <w:r>
              <w:rPr>
                <w:rFonts w:hint="eastAsia" w:ascii="宋体" w:hAnsi="宋体" w:eastAsia="宋体" w:cs="宋体"/>
                <w:sz w:val="22"/>
                <w:szCs w:val="24"/>
                <w:vertAlign w:val="superscript"/>
              </w:rPr>
              <w:t>4</w:t>
            </w:r>
            <w:r>
              <w:rPr>
                <w:rFonts w:hint="eastAsia" w:ascii="宋体" w:hAnsi="宋体" w:eastAsia="宋体" w:cs="宋体"/>
                <w:sz w:val="22"/>
                <w:szCs w:val="24"/>
              </w:rPr>
              <w:t>Nm3）</w:t>
            </w:r>
          </w:p>
        </w:tc>
        <w:tc>
          <w:tcPr>
            <w:tcW w:w="1824" w:type="dxa"/>
            <w:vAlign w:val="center"/>
          </w:tcPr>
          <w:p w14:paraId="4200A7F7">
            <w:pPr>
              <w:jc w:val="center"/>
              <w:rPr>
                <w:rFonts w:hint="eastAsia" w:ascii="宋体" w:hAnsi="宋体" w:eastAsia="宋体" w:cs="宋体"/>
                <w:sz w:val="24"/>
                <w:szCs w:val="24"/>
              </w:rPr>
            </w:pPr>
            <w:r>
              <w:rPr>
                <w:rFonts w:hint="eastAsia" w:ascii="宋体" w:hAnsi="宋体" w:eastAsia="宋体" w:cs="宋体"/>
                <w:sz w:val="24"/>
                <w:szCs w:val="24"/>
              </w:rPr>
              <w:t>单位热值含碳量</w:t>
            </w:r>
          </w:p>
          <w:p w14:paraId="6E04FF7A">
            <w:pPr>
              <w:jc w:val="center"/>
              <w:rPr>
                <w:rFonts w:hint="eastAsia" w:ascii="宋体" w:hAnsi="宋体" w:eastAsia="宋体" w:cs="宋体"/>
                <w:sz w:val="24"/>
                <w:szCs w:val="24"/>
              </w:rPr>
            </w:pPr>
            <w:r>
              <w:rPr>
                <w:rFonts w:hint="eastAsia" w:ascii="宋体" w:hAnsi="宋体" w:eastAsia="宋体" w:cs="宋体"/>
                <w:sz w:val="24"/>
                <w:szCs w:val="24"/>
              </w:rPr>
              <w:t>(tC/GJ)</w:t>
            </w:r>
          </w:p>
        </w:tc>
        <w:tc>
          <w:tcPr>
            <w:tcW w:w="1488" w:type="dxa"/>
            <w:vAlign w:val="center"/>
          </w:tcPr>
          <w:p w14:paraId="448A75F7">
            <w:pPr>
              <w:jc w:val="center"/>
              <w:rPr>
                <w:rFonts w:hint="eastAsia" w:ascii="宋体" w:hAnsi="宋体" w:eastAsia="宋体" w:cs="宋体"/>
                <w:sz w:val="24"/>
                <w:szCs w:val="24"/>
              </w:rPr>
            </w:pPr>
            <w:r>
              <w:rPr>
                <w:rFonts w:hint="eastAsia" w:ascii="宋体" w:hAnsi="宋体" w:eastAsia="宋体" w:cs="宋体"/>
                <w:sz w:val="24"/>
                <w:szCs w:val="24"/>
              </w:rPr>
              <w:t>燃料碳氧化率</w:t>
            </w:r>
          </w:p>
        </w:tc>
      </w:tr>
      <w:tr w14:paraId="3EA7C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90" w:type="dxa"/>
            <w:vMerge w:val="restart"/>
            <w:tcBorders>
              <w:bottom w:val="nil"/>
            </w:tcBorders>
          </w:tcPr>
          <w:p w14:paraId="7B67D9C1">
            <w:pPr>
              <w:spacing w:line="264" w:lineRule="auto"/>
              <w:rPr>
                <w:rFonts w:hint="eastAsia" w:ascii="宋体" w:hAnsi="宋体" w:eastAsia="宋体" w:cs="宋体"/>
              </w:rPr>
            </w:pPr>
          </w:p>
          <w:p w14:paraId="7854E993">
            <w:pPr>
              <w:spacing w:line="264" w:lineRule="auto"/>
              <w:rPr>
                <w:rFonts w:hint="eastAsia" w:ascii="宋体" w:hAnsi="宋体" w:eastAsia="宋体" w:cs="宋体"/>
              </w:rPr>
            </w:pPr>
          </w:p>
          <w:p w14:paraId="73086708">
            <w:pPr>
              <w:spacing w:line="264" w:lineRule="auto"/>
              <w:rPr>
                <w:rFonts w:hint="eastAsia" w:ascii="宋体" w:hAnsi="宋体" w:eastAsia="宋体" w:cs="宋体"/>
              </w:rPr>
            </w:pPr>
          </w:p>
          <w:p w14:paraId="32343542">
            <w:pPr>
              <w:spacing w:line="265" w:lineRule="auto"/>
              <w:rPr>
                <w:rFonts w:hint="eastAsia" w:ascii="宋体" w:hAnsi="宋体" w:eastAsia="宋体" w:cs="宋体"/>
              </w:rPr>
            </w:pPr>
          </w:p>
          <w:p w14:paraId="4131AD52">
            <w:pPr>
              <w:spacing w:before="72" w:line="266" w:lineRule="auto"/>
              <w:ind w:left="400" w:right="156" w:hanging="194"/>
              <w:rPr>
                <w:rFonts w:hint="eastAsia" w:ascii="宋体" w:hAnsi="宋体" w:eastAsia="宋体" w:cs="宋体"/>
                <w:sz w:val="22"/>
                <w:szCs w:val="22"/>
              </w:rPr>
            </w:pPr>
            <w:r>
              <w:rPr>
                <w:rFonts w:hint="eastAsia" w:ascii="宋体" w:hAnsi="宋体" w:eastAsia="宋体" w:cs="宋体"/>
                <w:spacing w:val="-13"/>
                <w:sz w:val="22"/>
                <w:szCs w:val="22"/>
              </w:rPr>
              <w:t>固体燃</w:t>
            </w:r>
            <w:r>
              <w:rPr>
                <w:rFonts w:hint="eastAsia" w:ascii="宋体" w:hAnsi="宋体" w:eastAsia="宋体" w:cs="宋体"/>
                <w:spacing w:val="1"/>
                <w:sz w:val="22"/>
                <w:szCs w:val="22"/>
              </w:rPr>
              <w:t xml:space="preserve"> </w:t>
            </w:r>
            <w:r>
              <w:rPr>
                <w:rFonts w:hint="eastAsia" w:ascii="宋体" w:hAnsi="宋体" w:eastAsia="宋体" w:cs="宋体"/>
                <w:sz w:val="22"/>
                <w:szCs w:val="22"/>
              </w:rPr>
              <w:t>料</w:t>
            </w:r>
          </w:p>
        </w:tc>
        <w:tc>
          <w:tcPr>
            <w:tcW w:w="1562" w:type="dxa"/>
          </w:tcPr>
          <w:p w14:paraId="35478300">
            <w:pPr>
              <w:spacing w:before="55" w:line="190" w:lineRule="auto"/>
              <w:ind w:firstLine="467"/>
              <w:rPr>
                <w:rFonts w:hint="eastAsia" w:ascii="宋体" w:hAnsi="宋体" w:eastAsia="宋体" w:cs="宋体"/>
                <w:sz w:val="22"/>
                <w:szCs w:val="22"/>
              </w:rPr>
            </w:pPr>
            <w:r>
              <w:rPr>
                <w:rFonts w:hint="eastAsia" w:ascii="宋体" w:hAnsi="宋体" w:eastAsia="宋体" w:cs="宋体"/>
                <w:spacing w:val="-6"/>
                <w:sz w:val="22"/>
                <w:szCs w:val="22"/>
              </w:rPr>
              <w:t>无烟煤</w:t>
            </w:r>
          </w:p>
        </w:tc>
        <w:tc>
          <w:tcPr>
            <w:tcW w:w="1155" w:type="dxa"/>
          </w:tcPr>
          <w:p w14:paraId="3CF4F80A">
            <w:pPr>
              <w:spacing w:before="55"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1FE4A41C">
            <w:pPr>
              <w:spacing w:before="33" w:line="180" w:lineRule="auto"/>
              <w:ind w:firstLine="899"/>
              <w:rPr>
                <w:rFonts w:hint="eastAsia" w:ascii="宋体" w:hAnsi="宋体" w:eastAsia="宋体" w:cs="宋体"/>
                <w:sz w:val="11"/>
                <w:szCs w:val="11"/>
              </w:rPr>
            </w:pPr>
            <w:r>
              <w:rPr>
                <w:rFonts w:hint="eastAsia" w:ascii="宋体" w:hAnsi="宋体" w:eastAsia="宋体" w:cs="宋体"/>
                <w:spacing w:val="-2"/>
                <w:position w:val="-1"/>
                <w:sz w:val="22"/>
                <w:szCs w:val="22"/>
              </w:rPr>
              <w:t>26.</w:t>
            </w:r>
            <w:r>
              <w:rPr>
                <w:rFonts w:hint="eastAsia" w:ascii="宋体" w:hAnsi="宋体" w:eastAsia="宋体" w:cs="宋体"/>
                <w:spacing w:val="-2"/>
                <w:position w:val="2"/>
                <w:sz w:val="22"/>
                <w:szCs w:val="22"/>
              </w:rPr>
              <w:t>7</w:t>
            </w:r>
            <w:r>
              <w:rPr>
                <w:rFonts w:hint="eastAsia" w:ascii="宋体" w:hAnsi="宋体" w:eastAsia="宋体" w:cs="宋体"/>
                <w:spacing w:val="-2"/>
                <w:position w:val="2"/>
                <w:sz w:val="11"/>
                <w:szCs w:val="11"/>
              </w:rPr>
              <w:t>c</w:t>
            </w:r>
          </w:p>
        </w:tc>
        <w:tc>
          <w:tcPr>
            <w:tcW w:w="1824" w:type="dxa"/>
          </w:tcPr>
          <w:p w14:paraId="62AE2249">
            <w:pPr>
              <w:spacing w:before="33" w:line="180" w:lineRule="auto"/>
              <w:ind w:firstLine="341"/>
              <w:rPr>
                <w:rFonts w:hint="eastAsia" w:ascii="宋体" w:hAnsi="宋体" w:eastAsia="宋体" w:cs="宋体"/>
                <w:sz w:val="11"/>
                <w:szCs w:val="11"/>
              </w:rPr>
            </w:pPr>
            <w:r>
              <w:rPr>
                <w:rFonts w:hint="eastAsia" w:ascii="宋体" w:hAnsi="宋体" w:eastAsia="宋体" w:cs="宋体"/>
                <w:spacing w:val="-5"/>
                <w:w w:val="99"/>
                <w:position w:val="-1"/>
                <w:sz w:val="22"/>
                <w:szCs w:val="22"/>
              </w:rPr>
              <w:t>27.</w:t>
            </w:r>
            <w:r>
              <w:rPr>
                <w:rFonts w:hint="eastAsia" w:ascii="宋体" w:hAnsi="宋体" w:eastAsia="宋体" w:cs="宋体"/>
                <w:spacing w:val="-5"/>
                <w:w w:val="99"/>
                <w:position w:val="2"/>
                <w:sz w:val="22"/>
                <w:szCs w:val="22"/>
              </w:rPr>
              <w:t>4</w:t>
            </w:r>
            <w:r>
              <w:rPr>
                <w:rFonts w:hint="eastAsia" w:ascii="宋体" w:hAnsi="宋体" w:eastAsia="宋体" w:cs="宋体"/>
                <w:spacing w:val="-5"/>
                <w:w w:val="99"/>
                <w:position w:val="2"/>
                <w:sz w:val="11"/>
                <w:szCs w:val="11"/>
              </w:rPr>
              <w:t>b</w:t>
            </w:r>
            <w:r>
              <w:rPr>
                <w:rFonts w:hint="eastAsia" w:ascii="宋体" w:hAnsi="宋体" w:eastAsia="宋体" w:cs="宋体"/>
                <w:spacing w:val="-7"/>
                <w:position w:val="2"/>
                <w:sz w:val="11"/>
                <w:szCs w:val="11"/>
              </w:rPr>
              <w:t xml:space="preserve"> </w:t>
            </w:r>
            <w:r>
              <w:rPr>
                <w:rFonts w:hint="eastAsia" w:ascii="宋体" w:hAnsi="宋体" w:eastAsia="宋体" w:cs="宋体"/>
                <w:spacing w:val="-5"/>
                <w:w w:val="99"/>
                <w:position w:val="-1"/>
                <w:sz w:val="22"/>
                <w:szCs w:val="22"/>
              </w:rPr>
              <w:t>×10</w:t>
            </w:r>
            <w:r>
              <w:rPr>
                <w:rFonts w:hint="eastAsia" w:ascii="宋体" w:hAnsi="宋体" w:eastAsia="宋体" w:cs="宋体"/>
                <w:spacing w:val="-5"/>
                <w:w w:val="99"/>
                <w:position w:val="9"/>
                <w:sz w:val="11"/>
                <w:szCs w:val="11"/>
              </w:rPr>
              <w:t>-3</w:t>
            </w:r>
          </w:p>
        </w:tc>
        <w:tc>
          <w:tcPr>
            <w:tcW w:w="1488" w:type="dxa"/>
          </w:tcPr>
          <w:p w14:paraId="3C4E882A">
            <w:pPr>
              <w:spacing w:before="55"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94%</w:t>
            </w:r>
          </w:p>
        </w:tc>
      </w:tr>
      <w:tr w14:paraId="00719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90" w:type="dxa"/>
            <w:vMerge w:val="continue"/>
            <w:tcBorders>
              <w:top w:val="nil"/>
              <w:bottom w:val="nil"/>
            </w:tcBorders>
          </w:tcPr>
          <w:p w14:paraId="0F9D595D">
            <w:pPr>
              <w:rPr>
                <w:rFonts w:hint="eastAsia" w:ascii="宋体" w:hAnsi="宋体" w:eastAsia="宋体" w:cs="宋体"/>
              </w:rPr>
            </w:pPr>
          </w:p>
        </w:tc>
        <w:tc>
          <w:tcPr>
            <w:tcW w:w="1562" w:type="dxa"/>
          </w:tcPr>
          <w:p w14:paraId="61FE6150">
            <w:pPr>
              <w:spacing w:before="57" w:line="190" w:lineRule="auto"/>
              <w:ind w:firstLine="574"/>
              <w:rPr>
                <w:rFonts w:hint="eastAsia" w:ascii="宋体" w:hAnsi="宋体" w:eastAsia="宋体" w:cs="宋体"/>
                <w:sz w:val="22"/>
                <w:szCs w:val="22"/>
              </w:rPr>
            </w:pPr>
            <w:r>
              <w:rPr>
                <w:rFonts w:hint="eastAsia" w:ascii="宋体" w:hAnsi="宋体" w:eastAsia="宋体" w:cs="宋体"/>
                <w:spacing w:val="-7"/>
                <w:sz w:val="22"/>
                <w:szCs w:val="22"/>
              </w:rPr>
              <w:t>烟煤</w:t>
            </w:r>
          </w:p>
        </w:tc>
        <w:tc>
          <w:tcPr>
            <w:tcW w:w="1155" w:type="dxa"/>
          </w:tcPr>
          <w:p w14:paraId="7E1D9FFA">
            <w:pPr>
              <w:spacing w:before="57"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2DC6B956">
            <w:pPr>
              <w:spacing w:before="32" w:line="180" w:lineRule="auto"/>
              <w:ind w:firstLine="803"/>
              <w:rPr>
                <w:rFonts w:hint="eastAsia" w:ascii="宋体" w:hAnsi="宋体" w:eastAsia="宋体" w:cs="宋体"/>
                <w:sz w:val="11"/>
                <w:szCs w:val="11"/>
              </w:rPr>
            </w:pPr>
            <w:r>
              <w:rPr>
                <w:rFonts w:hint="eastAsia" w:ascii="宋体" w:hAnsi="宋体" w:eastAsia="宋体" w:cs="宋体"/>
                <w:spacing w:val="-3"/>
                <w:position w:val="-1"/>
                <w:sz w:val="22"/>
                <w:szCs w:val="22"/>
              </w:rPr>
              <w:t>19.</w:t>
            </w:r>
            <w:r>
              <w:rPr>
                <w:rFonts w:hint="eastAsia" w:ascii="宋体" w:hAnsi="宋体" w:eastAsia="宋体" w:cs="宋体"/>
                <w:spacing w:val="-3"/>
                <w:sz w:val="22"/>
                <w:szCs w:val="22"/>
              </w:rPr>
              <w:t>570</w:t>
            </w:r>
            <w:r>
              <w:rPr>
                <w:rFonts w:hint="eastAsia" w:ascii="宋体" w:hAnsi="宋体" w:eastAsia="宋体" w:cs="宋体"/>
                <w:spacing w:val="-3"/>
                <w:sz w:val="11"/>
                <w:szCs w:val="11"/>
              </w:rPr>
              <w:t>d</w:t>
            </w:r>
          </w:p>
        </w:tc>
        <w:tc>
          <w:tcPr>
            <w:tcW w:w="1824" w:type="dxa"/>
          </w:tcPr>
          <w:p w14:paraId="20314A55">
            <w:pPr>
              <w:spacing w:before="33" w:line="202" w:lineRule="auto"/>
              <w:ind w:firstLine="312"/>
              <w:rPr>
                <w:rFonts w:hint="eastAsia" w:ascii="宋体" w:hAnsi="宋体" w:eastAsia="宋体" w:cs="宋体"/>
                <w:sz w:val="11"/>
                <w:szCs w:val="11"/>
              </w:rPr>
            </w:pPr>
            <w:r>
              <w:rPr>
                <w:rFonts w:hint="eastAsia" w:ascii="宋体" w:hAnsi="宋体" w:eastAsia="宋体" w:cs="宋体"/>
                <w:spacing w:val="-5"/>
                <w:w w:val="99"/>
                <w:position w:val="-1"/>
                <w:sz w:val="22"/>
                <w:szCs w:val="22"/>
              </w:rPr>
              <w:t>26.1</w:t>
            </w:r>
            <w:r>
              <w:rPr>
                <w:rFonts w:hint="eastAsia" w:ascii="宋体" w:hAnsi="宋体" w:eastAsia="宋体" w:cs="宋体"/>
                <w:spacing w:val="-46"/>
                <w:position w:val="-1"/>
                <w:sz w:val="22"/>
                <w:szCs w:val="22"/>
              </w:rPr>
              <w:t xml:space="preserve"> </w:t>
            </w:r>
            <w:r>
              <w:rPr>
                <w:rFonts w:hint="eastAsia" w:ascii="宋体" w:hAnsi="宋体" w:eastAsia="宋体" w:cs="宋体"/>
                <w:spacing w:val="-5"/>
                <w:w w:val="99"/>
                <w:position w:val="9"/>
                <w:sz w:val="11"/>
                <w:szCs w:val="11"/>
              </w:rPr>
              <w:t>b</w:t>
            </w:r>
            <w:r>
              <w:rPr>
                <w:rFonts w:hint="eastAsia" w:ascii="宋体" w:hAnsi="宋体" w:eastAsia="宋体" w:cs="宋体"/>
                <w:spacing w:val="-15"/>
                <w:position w:val="9"/>
                <w:sz w:val="11"/>
                <w:szCs w:val="11"/>
              </w:rPr>
              <w:t xml:space="preserve"> </w:t>
            </w:r>
            <w:r>
              <w:rPr>
                <w:rFonts w:hint="eastAsia" w:ascii="宋体" w:hAnsi="宋体" w:eastAsia="宋体" w:cs="宋体"/>
                <w:spacing w:val="-5"/>
                <w:w w:val="99"/>
                <w:position w:val="-1"/>
                <w:sz w:val="22"/>
                <w:szCs w:val="22"/>
              </w:rPr>
              <w:t>×10</w:t>
            </w:r>
            <w:r>
              <w:rPr>
                <w:rFonts w:hint="eastAsia" w:ascii="宋体" w:hAnsi="宋体" w:eastAsia="宋体" w:cs="宋体"/>
                <w:spacing w:val="-5"/>
                <w:w w:val="99"/>
                <w:position w:val="9"/>
                <w:sz w:val="11"/>
                <w:szCs w:val="11"/>
              </w:rPr>
              <w:t>-3</w:t>
            </w:r>
          </w:p>
        </w:tc>
        <w:tc>
          <w:tcPr>
            <w:tcW w:w="1488" w:type="dxa"/>
          </w:tcPr>
          <w:p w14:paraId="429B863E">
            <w:pPr>
              <w:spacing w:before="57"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93%</w:t>
            </w:r>
          </w:p>
        </w:tc>
      </w:tr>
      <w:tr w14:paraId="73ED7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90" w:type="dxa"/>
            <w:vMerge w:val="continue"/>
            <w:tcBorders>
              <w:top w:val="nil"/>
              <w:bottom w:val="nil"/>
            </w:tcBorders>
          </w:tcPr>
          <w:p w14:paraId="32FA5275">
            <w:pPr>
              <w:rPr>
                <w:rFonts w:hint="eastAsia" w:ascii="宋体" w:hAnsi="宋体" w:eastAsia="宋体" w:cs="宋体"/>
              </w:rPr>
            </w:pPr>
          </w:p>
        </w:tc>
        <w:tc>
          <w:tcPr>
            <w:tcW w:w="1562" w:type="dxa"/>
          </w:tcPr>
          <w:p w14:paraId="6F4FB2B7">
            <w:pPr>
              <w:spacing w:before="58" w:line="190" w:lineRule="auto"/>
              <w:ind w:firstLine="575"/>
              <w:rPr>
                <w:rFonts w:hint="eastAsia" w:ascii="宋体" w:hAnsi="宋体" w:eastAsia="宋体" w:cs="宋体"/>
                <w:sz w:val="22"/>
                <w:szCs w:val="22"/>
              </w:rPr>
            </w:pPr>
            <w:r>
              <w:rPr>
                <w:rFonts w:hint="eastAsia" w:ascii="宋体" w:hAnsi="宋体" w:eastAsia="宋体" w:cs="宋体"/>
                <w:spacing w:val="-7"/>
                <w:sz w:val="22"/>
                <w:szCs w:val="22"/>
              </w:rPr>
              <w:t>褐煤</w:t>
            </w:r>
          </w:p>
        </w:tc>
        <w:tc>
          <w:tcPr>
            <w:tcW w:w="1155" w:type="dxa"/>
          </w:tcPr>
          <w:p w14:paraId="723D0D5D">
            <w:pPr>
              <w:spacing w:before="58"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2B79CD0E">
            <w:pPr>
              <w:spacing w:before="34" w:line="180" w:lineRule="auto"/>
              <w:ind w:firstLine="884"/>
              <w:rPr>
                <w:rFonts w:hint="eastAsia" w:ascii="宋体" w:hAnsi="宋体" w:eastAsia="宋体" w:cs="宋体"/>
                <w:sz w:val="11"/>
                <w:szCs w:val="11"/>
              </w:rPr>
            </w:pPr>
            <w:r>
              <w:rPr>
                <w:rFonts w:hint="eastAsia" w:ascii="宋体" w:hAnsi="宋体" w:eastAsia="宋体" w:cs="宋体"/>
                <w:spacing w:val="-5"/>
                <w:position w:val="-1"/>
                <w:sz w:val="22"/>
                <w:szCs w:val="22"/>
              </w:rPr>
              <w:t>11.9</w:t>
            </w:r>
            <w:r>
              <w:rPr>
                <w:rFonts w:hint="eastAsia" w:ascii="宋体" w:hAnsi="宋体" w:eastAsia="宋体" w:cs="宋体"/>
                <w:spacing w:val="-52"/>
                <w:position w:val="-1"/>
                <w:sz w:val="22"/>
                <w:szCs w:val="22"/>
              </w:rPr>
              <w:t xml:space="preserve"> </w:t>
            </w:r>
            <w:r>
              <w:rPr>
                <w:rFonts w:hint="eastAsia" w:ascii="宋体" w:hAnsi="宋体" w:eastAsia="宋体" w:cs="宋体"/>
                <w:spacing w:val="-5"/>
                <w:position w:val="9"/>
                <w:sz w:val="11"/>
                <w:szCs w:val="11"/>
              </w:rPr>
              <w:t>c</w:t>
            </w:r>
          </w:p>
        </w:tc>
        <w:tc>
          <w:tcPr>
            <w:tcW w:w="1824" w:type="dxa"/>
          </w:tcPr>
          <w:p w14:paraId="76ACE505">
            <w:pPr>
              <w:spacing w:before="33" w:line="186" w:lineRule="auto"/>
              <w:ind w:firstLine="423"/>
              <w:rPr>
                <w:rFonts w:hint="eastAsia" w:ascii="宋体" w:hAnsi="宋体" w:eastAsia="宋体" w:cs="宋体"/>
                <w:sz w:val="11"/>
                <w:szCs w:val="11"/>
              </w:rPr>
            </w:pPr>
            <w:r>
              <w:rPr>
                <w:rFonts w:hint="eastAsia" w:ascii="宋体" w:hAnsi="宋体" w:eastAsia="宋体" w:cs="宋体"/>
                <w:position w:val="1"/>
                <w:sz w:val="22"/>
                <w:szCs w:val="22"/>
              </w:rPr>
              <w:t>28</w:t>
            </w:r>
            <w:r>
              <w:rPr>
                <w:rFonts w:hint="eastAsia" w:ascii="宋体" w:hAnsi="宋体" w:eastAsia="宋体" w:cs="宋体"/>
                <w:position w:val="1"/>
                <w:sz w:val="11"/>
                <w:szCs w:val="11"/>
              </w:rPr>
              <w:t>b</w:t>
            </w:r>
            <w:r>
              <w:rPr>
                <w:rFonts w:hint="eastAsia" w:ascii="宋体" w:hAnsi="宋体" w:eastAsia="宋体" w:cs="宋体"/>
                <w:spacing w:val="-13"/>
                <w:position w:val="1"/>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72178D08">
            <w:pPr>
              <w:spacing w:before="58"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96%</w:t>
            </w:r>
          </w:p>
        </w:tc>
      </w:tr>
      <w:tr w14:paraId="6BB5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90" w:type="dxa"/>
            <w:vMerge w:val="continue"/>
            <w:tcBorders>
              <w:top w:val="nil"/>
              <w:bottom w:val="nil"/>
            </w:tcBorders>
          </w:tcPr>
          <w:p w14:paraId="31C333E8">
            <w:pPr>
              <w:rPr>
                <w:rFonts w:hint="eastAsia" w:ascii="宋体" w:hAnsi="宋体" w:eastAsia="宋体" w:cs="宋体"/>
              </w:rPr>
            </w:pPr>
          </w:p>
        </w:tc>
        <w:tc>
          <w:tcPr>
            <w:tcW w:w="1562" w:type="dxa"/>
          </w:tcPr>
          <w:p w14:paraId="4DD9A05B">
            <w:pPr>
              <w:spacing w:before="58" w:line="190" w:lineRule="auto"/>
              <w:ind w:firstLine="470"/>
              <w:rPr>
                <w:rFonts w:hint="eastAsia" w:ascii="宋体" w:hAnsi="宋体" w:eastAsia="宋体" w:cs="宋体"/>
                <w:sz w:val="22"/>
                <w:szCs w:val="22"/>
              </w:rPr>
            </w:pPr>
            <w:r>
              <w:rPr>
                <w:rFonts w:hint="eastAsia" w:ascii="宋体" w:hAnsi="宋体" w:eastAsia="宋体" w:cs="宋体"/>
                <w:spacing w:val="-7"/>
                <w:sz w:val="22"/>
                <w:szCs w:val="22"/>
              </w:rPr>
              <w:t>洗精煤</w:t>
            </w:r>
          </w:p>
        </w:tc>
        <w:tc>
          <w:tcPr>
            <w:tcW w:w="1155" w:type="dxa"/>
          </w:tcPr>
          <w:p w14:paraId="6CB073F3">
            <w:pPr>
              <w:spacing w:before="58"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671169C9">
            <w:pPr>
              <w:spacing w:before="35" w:line="180" w:lineRule="auto"/>
              <w:ind w:firstLine="789"/>
              <w:rPr>
                <w:rFonts w:hint="eastAsia" w:ascii="宋体" w:hAnsi="宋体" w:eastAsia="宋体" w:cs="宋体"/>
                <w:sz w:val="11"/>
                <w:szCs w:val="11"/>
              </w:rPr>
            </w:pPr>
            <w:r>
              <w:rPr>
                <w:rFonts w:hint="eastAsia" w:ascii="宋体" w:hAnsi="宋体" w:eastAsia="宋体" w:cs="宋体"/>
                <w:spacing w:val="-1"/>
                <w:position w:val="-1"/>
                <w:sz w:val="22"/>
                <w:szCs w:val="22"/>
              </w:rPr>
              <w:t>26.</w:t>
            </w:r>
            <w:r>
              <w:rPr>
                <w:rFonts w:hint="eastAsia" w:ascii="宋体" w:hAnsi="宋体" w:eastAsia="宋体" w:cs="宋体"/>
                <w:spacing w:val="-1"/>
                <w:sz w:val="22"/>
                <w:szCs w:val="22"/>
              </w:rPr>
              <w:t>334</w:t>
            </w:r>
            <w:r>
              <w:rPr>
                <w:rFonts w:hint="eastAsia" w:ascii="宋体" w:hAnsi="宋体" w:eastAsia="宋体" w:cs="宋体"/>
                <w:spacing w:val="-1"/>
                <w:sz w:val="11"/>
                <w:szCs w:val="11"/>
              </w:rPr>
              <w:t>a</w:t>
            </w:r>
          </w:p>
        </w:tc>
        <w:tc>
          <w:tcPr>
            <w:tcW w:w="1824" w:type="dxa"/>
          </w:tcPr>
          <w:p w14:paraId="41CE4E18">
            <w:pPr>
              <w:spacing w:before="42" w:line="186" w:lineRule="auto"/>
              <w:ind w:firstLine="286"/>
              <w:rPr>
                <w:rFonts w:hint="eastAsia" w:ascii="宋体" w:hAnsi="宋体" w:eastAsia="宋体" w:cs="宋体"/>
                <w:sz w:val="11"/>
                <w:szCs w:val="11"/>
              </w:rPr>
            </w:pPr>
            <w:r>
              <w:rPr>
                <w:rFonts w:hint="eastAsia" w:ascii="宋体" w:hAnsi="宋体" w:eastAsia="宋体" w:cs="宋体"/>
                <w:spacing w:val="-5"/>
                <w:position w:val="-1"/>
                <w:sz w:val="22"/>
                <w:szCs w:val="22"/>
              </w:rPr>
              <w:t>25.</w:t>
            </w:r>
            <w:r>
              <w:rPr>
                <w:rFonts w:hint="eastAsia" w:ascii="宋体" w:hAnsi="宋体" w:eastAsia="宋体" w:cs="宋体"/>
                <w:spacing w:val="-5"/>
                <w:position w:val="1"/>
                <w:sz w:val="22"/>
                <w:szCs w:val="22"/>
              </w:rPr>
              <w:t>41</w:t>
            </w:r>
            <w:r>
              <w:rPr>
                <w:rFonts w:hint="eastAsia" w:ascii="宋体" w:hAnsi="宋体" w:eastAsia="宋体" w:cs="宋体"/>
                <w:spacing w:val="-5"/>
                <w:position w:val="1"/>
                <w:sz w:val="11"/>
                <w:szCs w:val="11"/>
              </w:rPr>
              <w:t>b</w:t>
            </w:r>
            <w:r>
              <w:rPr>
                <w:rFonts w:hint="eastAsia" w:ascii="宋体" w:hAnsi="宋体" w:eastAsia="宋体" w:cs="宋体"/>
                <w:spacing w:val="-12"/>
                <w:position w:val="1"/>
                <w:sz w:val="11"/>
                <w:szCs w:val="11"/>
              </w:rPr>
              <w:t xml:space="preserve"> </w:t>
            </w:r>
            <w:r>
              <w:rPr>
                <w:rFonts w:hint="eastAsia" w:ascii="宋体" w:hAnsi="宋体" w:eastAsia="宋体" w:cs="宋体"/>
                <w:spacing w:val="-5"/>
                <w:position w:val="-1"/>
                <w:sz w:val="22"/>
                <w:szCs w:val="22"/>
              </w:rPr>
              <w:t>×10</w:t>
            </w:r>
            <w:r>
              <w:rPr>
                <w:rFonts w:hint="eastAsia" w:ascii="宋体" w:hAnsi="宋体" w:eastAsia="宋体" w:cs="宋体"/>
                <w:spacing w:val="-5"/>
                <w:position w:val="9"/>
                <w:sz w:val="11"/>
                <w:szCs w:val="11"/>
              </w:rPr>
              <w:t>-3</w:t>
            </w:r>
          </w:p>
        </w:tc>
        <w:tc>
          <w:tcPr>
            <w:tcW w:w="1488" w:type="dxa"/>
          </w:tcPr>
          <w:p w14:paraId="1D0DEC00">
            <w:pPr>
              <w:spacing w:before="58"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90%</w:t>
            </w:r>
          </w:p>
        </w:tc>
      </w:tr>
      <w:tr w14:paraId="03E89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7D81990A">
            <w:pPr>
              <w:rPr>
                <w:rFonts w:hint="eastAsia" w:ascii="宋体" w:hAnsi="宋体" w:eastAsia="宋体" w:cs="宋体"/>
              </w:rPr>
            </w:pPr>
          </w:p>
        </w:tc>
        <w:tc>
          <w:tcPr>
            <w:tcW w:w="1562" w:type="dxa"/>
          </w:tcPr>
          <w:p w14:paraId="49A8126B">
            <w:pPr>
              <w:spacing w:before="60" w:line="190" w:lineRule="auto"/>
              <w:ind w:firstLine="358"/>
              <w:rPr>
                <w:rFonts w:hint="eastAsia" w:ascii="宋体" w:hAnsi="宋体" w:eastAsia="宋体" w:cs="宋体"/>
                <w:sz w:val="22"/>
                <w:szCs w:val="22"/>
              </w:rPr>
            </w:pPr>
            <w:r>
              <w:rPr>
                <w:rFonts w:hint="eastAsia" w:ascii="宋体" w:hAnsi="宋体" w:eastAsia="宋体" w:cs="宋体"/>
                <w:spacing w:val="-4"/>
                <w:sz w:val="22"/>
                <w:szCs w:val="22"/>
              </w:rPr>
              <w:t>其它洗煤</w:t>
            </w:r>
          </w:p>
        </w:tc>
        <w:tc>
          <w:tcPr>
            <w:tcW w:w="1155" w:type="dxa"/>
          </w:tcPr>
          <w:p w14:paraId="3CAE9806">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286E669C">
            <w:pPr>
              <w:spacing w:before="35" w:line="180" w:lineRule="auto"/>
              <w:ind w:firstLine="774"/>
              <w:rPr>
                <w:rFonts w:hint="eastAsia" w:ascii="宋体" w:hAnsi="宋体" w:eastAsia="宋体" w:cs="宋体"/>
                <w:sz w:val="11"/>
                <w:szCs w:val="11"/>
              </w:rPr>
            </w:pPr>
            <w:r>
              <w:rPr>
                <w:rFonts w:hint="eastAsia" w:ascii="宋体" w:hAnsi="宋体" w:eastAsia="宋体" w:cs="宋体"/>
                <w:spacing w:val="-4"/>
                <w:position w:val="-1"/>
                <w:sz w:val="22"/>
                <w:szCs w:val="22"/>
              </w:rPr>
              <w:t>12.545</w:t>
            </w:r>
            <w:r>
              <w:rPr>
                <w:rFonts w:hint="eastAsia" w:ascii="宋体" w:hAnsi="宋体" w:eastAsia="宋体" w:cs="宋体"/>
                <w:spacing w:val="-52"/>
                <w:position w:val="-1"/>
                <w:sz w:val="22"/>
                <w:szCs w:val="22"/>
              </w:rPr>
              <w:t xml:space="preserve"> </w:t>
            </w:r>
            <w:r>
              <w:rPr>
                <w:rFonts w:hint="eastAsia" w:ascii="宋体" w:hAnsi="宋体" w:eastAsia="宋体" w:cs="宋体"/>
                <w:spacing w:val="-4"/>
                <w:position w:val="9"/>
                <w:sz w:val="11"/>
                <w:szCs w:val="11"/>
              </w:rPr>
              <w:t>a</w:t>
            </w:r>
          </w:p>
        </w:tc>
        <w:tc>
          <w:tcPr>
            <w:tcW w:w="1824" w:type="dxa"/>
          </w:tcPr>
          <w:p w14:paraId="2459BBC7">
            <w:pPr>
              <w:spacing w:before="44" w:line="186" w:lineRule="auto"/>
              <w:ind w:firstLine="286"/>
              <w:rPr>
                <w:rFonts w:hint="eastAsia" w:ascii="宋体" w:hAnsi="宋体" w:eastAsia="宋体" w:cs="宋体"/>
                <w:sz w:val="11"/>
                <w:szCs w:val="11"/>
              </w:rPr>
            </w:pPr>
            <w:r>
              <w:rPr>
                <w:rFonts w:hint="eastAsia" w:ascii="宋体" w:hAnsi="宋体" w:eastAsia="宋体" w:cs="宋体"/>
                <w:spacing w:val="-5"/>
                <w:position w:val="-1"/>
                <w:sz w:val="22"/>
                <w:szCs w:val="22"/>
              </w:rPr>
              <w:t>25.</w:t>
            </w:r>
            <w:r>
              <w:rPr>
                <w:rFonts w:hint="eastAsia" w:ascii="宋体" w:hAnsi="宋体" w:eastAsia="宋体" w:cs="宋体"/>
                <w:spacing w:val="-5"/>
                <w:position w:val="1"/>
                <w:sz w:val="22"/>
                <w:szCs w:val="22"/>
              </w:rPr>
              <w:t>41</w:t>
            </w:r>
            <w:r>
              <w:rPr>
                <w:rFonts w:hint="eastAsia" w:ascii="宋体" w:hAnsi="宋体" w:eastAsia="宋体" w:cs="宋体"/>
                <w:spacing w:val="-5"/>
                <w:position w:val="1"/>
                <w:sz w:val="11"/>
                <w:szCs w:val="11"/>
              </w:rPr>
              <w:t>b</w:t>
            </w:r>
            <w:r>
              <w:rPr>
                <w:rFonts w:hint="eastAsia" w:ascii="宋体" w:hAnsi="宋体" w:eastAsia="宋体" w:cs="宋体"/>
                <w:spacing w:val="-12"/>
                <w:position w:val="1"/>
                <w:sz w:val="11"/>
                <w:szCs w:val="11"/>
              </w:rPr>
              <w:t xml:space="preserve"> </w:t>
            </w:r>
            <w:r>
              <w:rPr>
                <w:rFonts w:hint="eastAsia" w:ascii="宋体" w:hAnsi="宋体" w:eastAsia="宋体" w:cs="宋体"/>
                <w:spacing w:val="-5"/>
                <w:position w:val="-1"/>
                <w:sz w:val="22"/>
                <w:szCs w:val="22"/>
              </w:rPr>
              <w:t>×10</w:t>
            </w:r>
            <w:r>
              <w:rPr>
                <w:rFonts w:hint="eastAsia" w:ascii="宋体" w:hAnsi="宋体" w:eastAsia="宋体" w:cs="宋体"/>
                <w:spacing w:val="-5"/>
                <w:position w:val="9"/>
                <w:sz w:val="11"/>
                <w:szCs w:val="11"/>
              </w:rPr>
              <w:t>-3</w:t>
            </w:r>
          </w:p>
        </w:tc>
        <w:tc>
          <w:tcPr>
            <w:tcW w:w="1488" w:type="dxa"/>
          </w:tcPr>
          <w:p w14:paraId="084488D6">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90%</w:t>
            </w:r>
          </w:p>
        </w:tc>
      </w:tr>
      <w:tr w14:paraId="588D9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72385DBA">
            <w:pPr>
              <w:rPr>
                <w:rFonts w:hint="eastAsia" w:ascii="宋体" w:hAnsi="宋体" w:eastAsia="宋体" w:cs="宋体"/>
              </w:rPr>
            </w:pPr>
          </w:p>
        </w:tc>
        <w:tc>
          <w:tcPr>
            <w:tcW w:w="1562" w:type="dxa"/>
          </w:tcPr>
          <w:p w14:paraId="63AFF945">
            <w:pPr>
              <w:spacing w:before="60" w:line="190" w:lineRule="auto"/>
              <w:ind w:firstLine="585"/>
              <w:rPr>
                <w:rFonts w:hint="eastAsia" w:ascii="宋体" w:hAnsi="宋体" w:eastAsia="宋体" w:cs="宋体"/>
                <w:sz w:val="22"/>
                <w:szCs w:val="22"/>
              </w:rPr>
            </w:pPr>
            <w:r>
              <w:rPr>
                <w:rFonts w:hint="eastAsia" w:ascii="宋体" w:hAnsi="宋体" w:eastAsia="宋体" w:cs="宋体"/>
                <w:spacing w:val="-12"/>
                <w:sz w:val="22"/>
                <w:szCs w:val="22"/>
              </w:rPr>
              <w:t>型煤</w:t>
            </w:r>
          </w:p>
        </w:tc>
        <w:tc>
          <w:tcPr>
            <w:tcW w:w="1155" w:type="dxa"/>
          </w:tcPr>
          <w:p w14:paraId="149C587F">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498CBCA1">
            <w:pPr>
              <w:spacing w:before="36" w:line="180" w:lineRule="auto"/>
              <w:ind w:firstLine="774"/>
              <w:rPr>
                <w:rFonts w:hint="eastAsia" w:ascii="宋体" w:hAnsi="宋体" w:eastAsia="宋体" w:cs="宋体"/>
                <w:sz w:val="11"/>
                <w:szCs w:val="11"/>
              </w:rPr>
            </w:pPr>
            <w:r>
              <w:rPr>
                <w:rFonts w:hint="eastAsia" w:ascii="宋体" w:hAnsi="宋体" w:eastAsia="宋体" w:cs="宋体"/>
                <w:spacing w:val="-4"/>
                <w:position w:val="-1"/>
                <w:sz w:val="22"/>
                <w:szCs w:val="22"/>
              </w:rPr>
              <w:t>17.460</w:t>
            </w:r>
            <w:r>
              <w:rPr>
                <w:rFonts w:hint="eastAsia" w:ascii="宋体" w:hAnsi="宋体" w:eastAsia="宋体" w:cs="宋体"/>
                <w:spacing w:val="-50"/>
                <w:position w:val="-1"/>
                <w:sz w:val="22"/>
                <w:szCs w:val="22"/>
              </w:rPr>
              <w:t xml:space="preserve"> </w:t>
            </w:r>
            <w:r>
              <w:rPr>
                <w:rFonts w:hint="eastAsia" w:ascii="宋体" w:hAnsi="宋体" w:eastAsia="宋体" w:cs="宋体"/>
                <w:spacing w:val="-4"/>
                <w:position w:val="9"/>
                <w:sz w:val="11"/>
                <w:szCs w:val="11"/>
              </w:rPr>
              <w:t>d</w:t>
            </w:r>
          </w:p>
        </w:tc>
        <w:tc>
          <w:tcPr>
            <w:tcW w:w="1824" w:type="dxa"/>
          </w:tcPr>
          <w:p w14:paraId="0DEA7B63">
            <w:pPr>
              <w:spacing w:before="46" w:line="180" w:lineRule="auto"/>
              <w:ind w:firstLine="314"/>
              <w:rPr>
                <w:rFonts w:hint="eastAsia" w:ascii="宋体" w:hAnsi="宋体" w:eastAsia="宋体" w:cs="宋体"/>
                <w:sz w:val="11"/>
                <w:szCs w:val="11"/>
              </w:rPr>
            </w:pPr>
            <w:r>
              <w:rPr>
                <w:rFonts w:hint="eastAsia" w:ascii="宋体" w:hAnsi="宋体" w:eastAsia="宋体" w:cs="宋体"/>
                <w:position w:val="-1"/>
                <w:sz w:val="22"/>
                <w:szCs w:val="22"/>
              </w:rPr>
              <w:t>33.</w:t>
            </w:r>
            <w:r>
              <w:rPr>
                <w:rFonts w:hint="eastAsia" w:ascii="宋体" w:hAnsi="宋体" w:eastAsia="宋体" w:cs="宋体"/>
                <w:position w:val="2"/>
                <w:sz w:val="22"/>
                <w:szCs w:val="22"/>
              </w:rPr>
              <w:t>6</w:t>
            </w:r>
            <w:r>
              <w:rPr>
                <w:rFonts w:hint="eastAsia" w:ascii="宋体" w:hAnsi="宋体" w:eastAsia="宋体" w:cs="宋体"/>
                <w:position w:val="2"/>
                <w:sz w:val="11"/>
                <w:szCs w:val="11"/>
              </w:rPr>
              <w:t>b</w:t>
            </w:r>
            <w:r>
              <w:rPr>
                <w:rFonts w:hint="eastAsia" w:ascii="宋体" w:hAnsi="宋体" w:eastAsia="宋体" w:cs="宋体"/>
                <w:spacing w:val="-14"/>
                <w:position w:val="2"/>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6038898B">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90%</w:t>
            </w:r>
          </w:p>
        </w:tc>
      </w:tr>
      <w:tr w14:paraId="536E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3F876A45">
            <w:pPr>
              <w:rPr>
                <w:rFonts w:hint="eastAsia" w:ascii="宋体" w:hAnsi="宋体" w:eastAsia="宋体" w:cs="宋体"/>
              </w:rPr>
            </w:pPr>
          </w:p>
        </w:tc>
        <w:tc>
          <w:tcPr>
            <w:tcW w:w="1562" w:type="dxa"/>
          </w:tcPr>
          <w:p w14:paraId="7A015774">
            <w:pPr>
              <w:spacing w:before="59" w:line="190" w:lineRule="auto"/>
              <w:ind w:firstLine="464"/>
              <w:rPr>
                <w:rFonts w:hint="eastAsia" w:ascii="宋体" w:hAnsi="宋体" w:eastAsia="宋体" w:cs="宋体"/>
                <w:sz w:val="22"/>
                <w:szCs w:val="22"/>
              </w:rPr>
            </w:pPr>
            <w:r>
              <w:rPr>
                <w:rFonts w:hint="eastAsia" w:ascii="宋体" w:hAnsi="宋体" w:eastAsia="宋体" w:cs="宋体"/>
                <w:spacing w:val="-5"/>
                <w:sz w:val="22"/>
                <w:szCs w:val="22"/>
              </w:rPr>
              <w:t>石油焦</w:t>
            </w:r>
          </w:p>
        </w:tc>
        <w:tc>
          <w:tcPr>
            <w:tcW w:w="1155" w:type="dxa"/>
          </w:tcPr>
          <w:p w14:paraId="13F346AF">
            <w:pPr>
              <w:spacing w:before="59"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21036F1B">
            <w:pPr>
              <w:spacing w:before="44" w:line="180" w:lineRule="auto"/>
              <w:ind w:firstLine="872"/>
              <w:rPr>
                <w:rFonts w:hint="eastAsia" w:ascii="宋体" w:hAnsi="宋体" w:eastAsia="宋体" w:cs="宋体"/>
                <w:sz w:val="11"/>
                <w:szCs w:val="11"/>
              </w:rPr>
            </w:pPr>
            <w:r>
              <w:rPr>
                <w:rFonts w:hint="eastAsia" w:ascii="宋体" w:hAnsi="宋体" w:eastAsia="宋体" w:cs="宋体"/>
                <w:spacing w:val="-3"/>
                <w:position w:val="-1"/>
                <w:sz w:val="22"/>
                <w:szCs w:val="22"/>
              </w:rPr>
              <w:t>32.5</w:t>
            </w:r>
            <w:r>
              <w:rPr>
                <w:rFonts w:hint="eastAsia" w:ascii="宋体" w:hAnsi="宋体" w:eastAsia="宋体" w:cs="宋体"/>
                <w:spacing w:val="-50"/>
                <w:position w:val="-1"/>
                <w:sz w:val="22"/>
                <w:szCs w:val="22"/>
              </w:rPr>
              <w:t xml:space="preserve"> </w:t>
            </w:r>
            <w:r>
              <w:rPr>
                <w:rFonts w:hint="eastAsia" w:ascii="宋体" w:hAnsi="宋体" w:eastAsia="宋体" w:cs="宋体"/>
                <w:spacing w:val="-3"/>
                <w:position w:val="9"/>
                <w:sz w:val="11"/>
                <w:szCs w:val="11"/>
              </w:rPr>
              <w:t>c</w:t>
            </w:r>
          </w:p>
        </w:tc>
        <w:tc>
          <w:tcPr>
            <w:tcW w:w="1824" w:type="dxa"/>
          </w:tcPr>
          <w:p w14:paraId="43ACE361">
            <w:pPr>
              <w:spacing w:before="37" w:line="180" w:lineRule="auto"/>
              <w:ind w:firstLine="312"/>
              <w:rPr>
                <w:rFonts w:hint="eastAsia" w:ascii="宋体" w:hAnsi="宋体" w:eastAsia="宋体" w:cs="宋体"/>
                <w:sz w:val="11"/>
                <w:szCs w:val="11"/>
              </w:rPr>
            </w:pPr>
            <w:r>
              <w:rPr>
                <w:rFonts w:hint="eastAsia" w:ascii="宋体" w:hAnsi="宋体" w:eastAsia="宋体" w:cs="宋体"/>
                <w:position w:val="-1"/>
                <w:sz w:val="22"/>
                <w:szCs w:val="22"/>
              </w:rPr>
              <w:t>27.</w:t>
            </w:r>
            <w:r>
              <w:rPr>
                <w:rFonts w:hint="eastAsia" w:ascii="宋体" w:hAnsi="宋体" w:eastAsia="宋体" w:cs="宋体"/>
                <w:position w:val="2"/>
                <w:sz w:val="22"/>
                <w:szCs w:val="22"/>
              </w:rPr>
              <w:t>5</w:t>
            </w:r>
            <w:r>
              <w:rPr>
                <w:rFonts w:hint="eastAsia" w:ascii="宋体" w:hAnsi="宋体" w:eastAsia="宋体" w:cs="宋体"/>
                <w:position w:val="2"/>
                <w:sz w:val="11"/>
                <w:szCs w:val="11"/>
              </w:rPr>
              <w:t>b</w:t>
            </w:r>
            <w:r>
              <w:rPr>
                <w:rFonts w:hint="eastAsia" w:ascii="宋体" w:hAnsi="宋体" w:eastAsia="宋体" w:cs="宋体"/>
                <w:spacing w:val="-12"/>
                <w:position w:val="2"/>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00A8B158">
            <w:pPr>
              <w:spacing w:before="59"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3F50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6AFE684C">
            <w:pPr>
              <w:rPr>
                <w:rFonts w:hint="eastAsia" w:ascii="宋体" w:hAnsi="宋体" w:eastAsia="宋体" w:cs="宋体"/>
              </w:rPr>
            </w:pPr>
          </w:p>
        </w:tc>
        <w:tc>
          <w:tcPr>
            <w:tcW w:w="1562" w:type="dxa"/>
          </w:tcPr>
          <w:p w14:paraId="4CE226E5">
            <w:pPr>
              <w:spacing w:before="60" w:line="190" w:lineRule="auto"/>
              <w:ind w:firstLine="248"/>
              <w:rPr>
                <w:rFonts w:hint="eastAsia" w:ascii="宋体" w:hAnsi="宋体" w:eastAsia="宋体" w:cs="宋体"/>
                <w:sz w:val="22"/>
                <w:szCs w:val="22"/>
              </w:rPr>
            </w:pPr>
            <w:r>
              <w:rPr>
                <w:rFonts w:hint="eastAsia" w:ascii="宋体" w:hAnsi="宋体" w:eastAsia="宋体" w:cs="宋体"/>
                <w:spacing w:val="-3"/>
                <w:sz w:val="22"/>
                <w:szCs w:val="22"/>
              </w:rPr>
              <w:t>其他煤制品</w:t>
            </w:r>
          </w:p>
        </w:tc>
        <w:tc>
          <w:tcPr>
            <w:tcW w:w="1155" w:type="dxa"/>
          </w:tcPr>
          <w:p w14:paraId="0632967C">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4E5389E6">
            <w:pPr>
              <w:spacing w:before="45" w:line="180" w:lineRule="auto"/>
              <w:ind w:firstLine="774"/>
              <w:rPr>
                <w:rFonts w:hint="eastAsia" w:ascii="宋体" w:hAnsi="宋体" w:eastAsia="宋体" w:cs="宋体"/>
                <w:sz w:val="11"/>
                <w:szCs w:val="11"/>
              </w:rPr>
            </w:pPr>
            <w:r>
              <w:rPr>
                <w:rFonts w:hint="eastAsia" w:ascii="宋体" w:hAnsi="宋体" w:eastAsia="宋体" w:cs="宋体"/>
                <w:spacing w:val="-4"/>
                <w:position w:val="-1"/>
                <w:sz w:val="22"/>
                <w:szCs w:val="22"/>
              </w:rPr>
              <w:t>17.460</w:t>
            </w:r>
            <w:r>
              <w:rPr>
                <w:rFonts w:hint="eastAsia" w:ascii="宋体" w:hAnsi="宋体" w:eastAsia="宋体" w:cs="宋体"/>
                <w:spacing w:val="-50"/>
                <w:position w:val="-1"/>
                <w:sz w:val="22"/>
                <w:szCs w:val="22"/>
              </w:rPr>
              <w:t xml:space="preserve"> </w:t>
            </w:r>
            <w:r>
              <w:rPr>
                <w:rFonts w:hint="eastAsia" w:ascii="宋体" w:hAnsi="宋体" w:eastAsia="宋体" w:cs="宋体"/>
                <w:spacing w:val="-4"/>
                <w:position w:val="9"/>
                <w:sz w:val="11"/>
                <w:szCs w:val="11"/>
              </w:rPr>
              <w:t>d</w:t>
            </w:r>
          </w:p>
        </w:tc>
        <w:tc>
          <w:tcPr>
            <w:tcW w:w="1824" w:type="dxa"/>
          </w:tcPr>
          <w:p w14:paraId="7382B224">
            <w:pPr>
              <w:spacing w:before="44" w:line="186" w:lineRule="auto"/>
              <w:ind w:firstLine="264"/>
              <w:rPr>
                <w:rFonts w:hint="eastAsia" w:ascii="宋体" w:hAnsi="宋体" w:eastAsia="宋体" w:cs="宋体"/>
                <w:sz w:val="11"/>
                <w:szCs w:val="11"/>
              </w:rPr>
            </w:pPr>
            <w:r>
              <w:rPr>
                <w:rFonts w:hint="eastAsia" w:ascii="宋体" w:hAnsi="宋体" w:eastAsia="宋体" w:cs="宋体"/>
                <w:position w:val="-1"/>
                <w:sz w:val="22"/>
                <w:szCs w:val="22"/>
              </w:rPr>
              <w:t>33.</w:t>
            </w:r>
            <w:r>
              <w:rPr>
                <w:rFonts w:hint="eastAsia" w:ascii="宋体" w:hAnsi="宋体" w:eastAsia="宋体" w:cs="宋体"/>
                <w:position w:val="1"/>
                <w:sz w:val="22"/>
                <w:szCs w:val="22"/>
              </w:rPr>
              <w:t>60</w:t>
            </w:r>
            <w:r>
              <w:rPr>
                <w:rFonts w:hint="eastAsia" w:ascii="宋体" w:hAnsi="宋体" w:eastAsia="宋体" w:cs="宋体"/>
                <w:position w:val="1"/>
                <w:sz w:val="11"/>
                <w:szCs w:val="11"/>
              </w:rPr>
              <w:t>d</w:t>
            </w:r>
            <w:r>
              <w:rPr>
                <w:rFonts w:hint="eastAsia" w:ascii="宋体" w:hAnsi="宋体" w:eastAsia="宋体" w:cs="宋体"/>
                <w:spacing w:val="-13"/>
                <w:position w:val="1"/>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534C9F71">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90%</w:t>
            </w:r>
          </w:p>
        </w:tc>
      </w:tr>
      <w:tr w14:paraId="21D80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tcBorders>
          </w:tcPr>
          <w:p w14:paraId="0A3F356B">
            <w:pPr>
              <w:rPr>
                <w:rFonts w:hint="eastAsia" w:ascii="宋体" w:hAnsi="宋体" w:eastAsia="宋体" w:cs="宋体"/>
              </w:rPr>
            </w:pPr>
          </w:p>
        </w:tc>
        <w:tc>
          <w:tcPr>
            <w:tcW w:w="1562" w:type="dxa"/>
          </w:tcPr>
          <w:p w14:paraId="2EE48874">
            <w:pPr>
              <w:spacing w:before="60" w:line="190" w:lineRule="auto"/>
              <w:ind w:firstLine="579"/>
              <w:rPr>
                <w:rFonts w:hint="eastAsia" w:ascii="宋体" w:hAnsi="宋体" w:eastAsia="宋体" w:cs="宋体"/>
                <w:sz w:val="22"/>
                <w:szCs w:val="22"/>
              </w:rPr>
            </w:pPr>
            <w:r>
              <w:rPr>
                <w:rFonts w:hint="eastAsia" w:ascii="宋体" w:hAnsi="宋体" w:eastAsia="宋体" w:cs="宋体"/>
                <w:spacing w:val="-9"/>
                <w:sz w:val="22"/>
                <w:szCs w:val="22"/>
              </w:rPr>
              <w:t>焦炭</w:t>
            </w:r>
          </w:p>
        </w:tc>
        <w:tc>
          <w:tcPr>
            <w:tcW w:w="1155" w:type="dxa"/>
          </w:tcPr>
          <w:p w14:paraId="4696B771">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407E3964">
            <w:pPr>
              <w:spacing w:before="46" w:line="180" w:lineRule="auto"/>
              <w:ind w:firstLine="760"/>
              <w:rPr>
                <w:rFonts w:hint="eastAsia" w:ascii="宋体" w:hAnsi="宋体" w:eastAsia="宋体" w:cs="宋体"/>
                <w:sz w:val="11"/>
                <w:szCs w:val="11"/>
              </w:rPr>
            </w:pPr>
            <w:r>
              <w:rPr>
                <w:rFonts w:hint="eastAsia" w:ascii="宋体" w:hAnsi="宋体" w:eastAsia="宋体" w:cs="宋体"/>
                <w:spacing w:val="-2"/>
                <w:position w:val="-1"/>
                <w:sz w:val="22"/>
                <w:szCs w:val="22"/>
              </w:rPr>
              <w:t>28.435</w:t>
            </w:r>
            <w:r>
              <w:rPr>
                <w:rFonts w:hint="eastAsia" w:ascii="宋体" w:hAnsi="宋体" w:eastAsia="宋体" w:cs="宋体"/>
                <w:spacing w:val="-52"/>
                <w:position w:val="-1"/>
                <w:sz w:val="22"/>
                <w:szCs w:val="22"/>
              </w:rPr>
              <w:t xml:space="preserve"> </w:t>
            </w:r>
            <w:r>
              <w:rPr>
                <w:rFonts w:hint="eastAsia" w:ascii="宋体" w:hAnsi="宋体" w:eastAsia="宋体" w:cs="宋体"/>
                <w:spacing w:val="-2"/>
                <w:position w:val="9"/>
                <w:sz w:val="11"/>
                <w:szCs w:val="11"/>
              </w:rPr>
              <w:t>a</w:t>
            </w:r>
          </w:p>
        </w:tc>
        <w:tc>
          <w:tcPr>
            <w:tcW w:w="1824" w:type="dxa"/>
          </w:tcPr>
          <w:p w14:paraId="7D31ED21">
            <w:pPr>
              <w:spacing w:before="46" w:line="180" w:lineRule="auto"/>
              <w:ind w:firstLine="312"/>
              <w:rPr>
                <w:rFonts w:hint="eastAsia" w:ascii="宋体" w:hAnsi="宋体" w:eastAsia="宋体" w:cs="宋体"/>
                <w:sz w:val="11"/>
                <w:szCs w:val="11"/>
              </w:rPr>
            </w:pPr>
            <w:r>
              <w:rPr>
                <w:rFonts w:hint="eastAsia" w:ascii="宋体" w:hAnsi="宋体" w:eastAsia="宋体" w:cs="宋体"/>
                <w:position w:val="-1"/>
                <w:sz w:val="22"/>
                <w:szCs w:val="22"/>
              </w:rPr>
              <w:t>29.</w:t>
            </w:r>
            <w:r>
              <w:rPr>
                <w:rFonts w:hint="eastAsia" w:ascii="宋体" w:hAnsi="宋体" w:eastAsia="宋体" w:cs="宋体"/>
                <w:position w:val="2"/>
                <w:sz w:val="22"/>
                <w:szCs w:val="22"/>
              </w:rPr>
              <w:t>5</w:t>
            </w:r>
            <w:r>
              <w:rPr>
                <w:rFonts w:hint="eastAsia" w:ascii="宋体" w:hAnsi="宋体" w:eastAsia="宋体" w:cs="宋体"/>
                <w:position w:val="2"/>
                <w:sz w:val="11"/>
                <w:szCs w:val="11"/>
              </w:rPr>
              <w:t>b</w:t>
            </w:r>
            <w:r>
              <w:rPr>
                <w:rFonts w:hint="eastAsia" w:ascii="宋体" w:hAnsi="宋体" w:eastAsia="宋体" w:cs="宋体"/>
                <w:spacing w:val="-12"/>
                <w:position w:val="2"/>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21D8D9E4">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93%</w:t>
            </w:r>
          </w:p>
        </w:tc>
      </w:tr>
      <w:tr w14:paraId="7795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restart"/>
            <w:tcBorders>
              <w:bottom w:val="nil"/>
            </w:tcBorders>
          </w:tcPr>
          <w:p w14:paraId="06515C6C">
            <w:pPr>
              <w:spacing w:line="242" w:lineRule="auto"/>
              <w:rPr>
                <w:rFonts w:hint="eastAsia" w:ascii="宋体" w:hAnsi="宋体" w:eastAsia="宋体" w:cs="宋体"/>
              </w:rPr>
            </w:pPr>
          </w:p>
          <w:p w14:paraId="551E1AB3">
            <w:pPr>
              <w:spacing w:line="242" w:lineRule="auto"/>
              <w:rPr>
                <w:rFonts w:hint="eastAsia" w:ascii="宋体" w:hAnsi="宋体" w:eastAsia="宋体" w:cs="宋体"/>
              </w:rPr>
            </w:pPr>
          </w:p>
          <w:p w14:paraId="633633B0">
            <w:pPr>
              <w:spacing w:line="242" w:lineRule="auto"/>
              <w:rPr>
                <w:rFonts w:hint="eastAsia" w:ascii="宋体" w:hAnsi="宋体" w:eastAsia="宋体" w:cs="宋体"/>
              </w:rPr>
            </w:pPr>
          </w:p>
          <w:p w14:paraId="06B65348">
            <w:pPr>
              <w:spacing w:line="243" w:lineRule="auto"/>
              <w:rPr>
                <w:rFonts w:hint="eastAsia" w:ascii="宋体" w:hAnsi="宋体" w:eastAsia="宋体" w:cs="宋体"/>
              </w:rPr>
            </w:pPr>
          </w:p>
          <w:p w14:paraId="443C34B1">
            <w:pPr>
              <w:spacing w:line="243" w:lineRule="auto"/>
              <w:rPr>
                <w:rFonts w:hint="eastAsia" w:ascii="宋体" w:hAnsi="宋体" w:eastAsia="宋体" w:cs="宋体"/>
              </w:rPr>
            </w:pPr>
          </w:p>
          <w:p w14:paraId="41278936">
            <w:pPr>
              <w:spacing w:before="72" w:line="264" w:lineRule="auto"/>
              <w:ind w:left="399" w:right="156" w:hanging="216"/>
              <w:rPr>
                <w:rFonts w:hint="eastAsia" w:ascii="宋体" w:hAnsi="宋体" w:eastAsia="宋体" w:cs="宋体"/>
                <w:sz w:val="22"/>
                <w:szCs w:val="22"/>
              </w:rPr>
            </w:pPr>
            <w:r>
              <w:rPr>
                <w:rFonts w:hint="eastAsia" w:ascii="宋体" w:hAnsi="宋体" w:eastAsia="宋体" w:cs="宋体"/>
                <w:spacing w:val="-6"/>
                <w:sz w:val="22"/>
                <w:szCs w:val="22"/>
              </w:rPr>
              <w:t>液体燃</w:t>
            </w:r>
            <w:r>
              <w:rPr>
                <w:rFonts w:hint="eastAsia" w:ascii="宋体" w:hAnsi="宋体" w:eastAsia="宋体" w:cs="宋体"/>
                <w:spacing w:val="2"/>
                <w:sz w:val="22"/>
                <w:szCs w:val="22"/>
              </w:rPr>
              <w:t xml:space="preserve"> </w:t>
            </w:r>
            <w:r>
              <w:rPr>
                <w:rFonts w:hint="eastAsia" w:ascii="宋体" w:hAnsi="宋体" w:eastAsia="宋体" w:cs="宋体"/>
                <w:sz w:val="22"/>
                <w:szCs w:val="22"/>
              </w:rPr>
              <w:t>料</w:t>
            </w:r>
          </w:p>
        </w:tc>
        <w:tc>
          <w:tcPr>
            <w:tcW w:w="1562" w:type="dxa"/>
          </w:tcPr>
          <w:p w14:paraId="13908CAA">
            <w:pPr>
              <w:spacing w:before="59" w:line="190" w:lineRule="auto"/>
              <w:ind w:firstLine="579"/>
              <w:rPr>
                <w:rFonts w:hint="eastAsia" w:ascii="宋体" w:hAnsi="宋体" w:eastAsia="宋体" w:cs="宋体"/>
                <w:sz w:val="22"/>
                <w:szCs w:val="22"/>
              </w:rPr>
            </w:pPr>
            <w:r>
              <w:rPr>
                <w:rFonts w:hint="eastAsia" w:ascii="宋体" w:hAnsi="宋体" w:eastAsia="宋体" w:cs="宋体"/>
                <w:spacing w:val="-9"/>
                <w:sz w:val="22"/>
                <w:szCs w:val="22"/>
              </w:rPr>
              <w:t>原油</w:t>
            </w:r>
          </w:p>
        </w:tc>
        <w:tc>
          <w:tcPr>
            <w:tcW w:w="1155" w:type="dxa"/>
          </w:tcPr>
          <w:p w14:paraId="64C826E1">
            <w:pPr>
              <w:spacing w:before="59"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487D2954">
            <w:pPr>
              <w:spacing w:before="37" w:line="180" w:lineRule="auto"/>
              <w:ind w:firstLine="759"/>
              <w:rPr>
                <w:rFonts w:hint="eastAsia" w:ascii="宋体" w:hAnsi="宋体" w:eastAsia="宋体" w:cs="宋体"/>
                <w:sz w:val="11"/>
                <w:szCs w:val="11"/>
              </w:rPr>
            </w:pPr>
            <w:r>
              <w:rPr>
                <w:rFonts w:hint="eastAsia" w:ascii="宋体" w:hAnsi="宋体" w:eastAsia="宋体" w:cs="宋体"/>
                <w:spacing w:val="-1"/>
                <w:position w:val="-1"/>
                <w:sz w:val="22"/>
                <w:szCs w:val="22"/>
              </w:rPr>
              <w:t>41.816</w:t>
            </w:r>
            <w:r>
              <w:rPr>
                <w:rFonts w:hint="eastAsia" w:ascii="宋体" w:hAnsi="宋体" w:eastAsia="宋体" w:cs="宋体"/>
                <w:spacing w:val="-56"/>
                <w:position w:val="-1"/>
                <w:sz w:val="22"/>
                <w:szCs w:val="22"/>
              </w:rPr>
              <w:t xml:space="preserve"> </w:t>
            </w:r>
            <w:r>
              <w:rPr>
                <w:rFonts w:hint="eastAsia" w:ascii="宋体" w:hAnsi="宋体" w:eastAsia="宋体" w:cs="宋体"/>
                <w:spacing w:val="-1"/>
                <w:position w:val="9"/>
                <w:sz w:val="11"/>
                <w:szCs w:val="11"/>
              </w:rPr>
              <w:t>a</w:t>
            </w:r>
          </w:p>
        </w:tc>
        <w:tc>
          <w:tcPr>
            <w:tcW w:w="1824" w:type="dxa"/>
          </w:tcPr>
          <w:p w14:paraId="59DFF792">
            <w:pPr>
              <w:spacing w:before="37" w:line="202" w:lineRule="auto"/>
              <w:ind w:firstLine="312"/>
              <w:rPr>
                <w:rFonts w:hint="eastAsia" w:ascii="宋体" w:hAnsi="宋体" w:eastAsia="宋体" w:cs="宋体"/>
                <w:sz w:val="11"/>
                <w:szCs w:val="11"/>
              </w:rPr>
            </w:pPr>
            <w:r>
              <w:rPr>
                <w:rFonts w:hint="eastAsia" w:ascii="宋体" w:hAnsi="宋体" w:eastAsia="宋体" w:cs="宋体"/>
                <w:spacing w:val="-5"/>
                <w:w w:val="99"/>
                <w:position w:val="-1"/>
                <w:sz w:val="22"/>
                <w:szCs w:val="22"/>
              </w:rPr>
              <w:t>20.1</w:t>
            </w:r>
            <w:r>
              <w:rPr>
                <w:rFonts w:hint="eastAsia" w:ascii="宋体" w:hAnsi="宋体" w:eastAsia="宋体" w:cs="宋体"/>
                <w:spacing w:val="-46"/>
                <w:position w:val="-1"/>
                <w:sz w:val="22"/>
                <w:szCs w:val="22"/>
              </w:rPr>
              <w:t xml:space="preserve"> </w:t>
            </w:r>
            <w:r>
              <w:rPr>
                <w:rFonts w:hint="eastAsia" w:ascii="宋体" w:hAnsi="宋体" w:eastAsia="宋体" w:cs="宋体"/>
                <w:spacing w:val="-5"/>
                <w:w w:val="99"/>
                <w:position w:val="9"/>
                <w:sz w:val="11"/>
                <w:szCs w:val="11"/>
              </w:rPr>
              <w:t>b</w:t>
            </w:r>
            <w:r>
              <w:rPr>
                <w:rFonts w:hint="eastAsia" w:ascii="宋体" w:hAnsi="宋体" w:eastAsia="宋体" w:cs="宋体"/>
                <w:spacing w:val="-15"/>
                <w:position w:val="9"/>
                <w:sz w:val="11"/>
                <w:szCs w:val="11"/>
              </w:rPr>
              <w:t xml:space="preserve"> </w:t>
            </w:r>
            <w:r>
              <w:rPr>
                <w:rFonts w:hint="eastAsia" w:ascii="宋体" w:hAnsi="宋体" w:eastAsia="宋体" w:cs="宋体"/>
                <w:spacing w:val="-5"/>
                <w:w w:val="99"/>
                <w:position w:val="-1"/>
                <w:sz w:val="22"/>
                <w:szCs w:val="22"/>
              </w:rPr>
              <w:t>×10</w:t>
            </w:r>
            <w:r>
              <w:rPr>
                <w:rFonts w:hint="eastAsia" w:ascii="宋体" w:hAnsi="宋体" w:eastAsia="宋体" w:cs="宋体"/>
                <w:spacing w:val="-5"/>
                <w:w w:val="99"/>
                <w:position w:val="9"/>
                <w:sz w:val="11"/>
                <w:szCs w:val="11"/>
              </w:rPr>
              <w:t>-3</w:t>
            </w:r>
          </w:p>
        </w:tc>
        <w:tc>
          <w:tcPr>
            <w:tcW w:w="1488" w:type="dxa"/>
          </w:tcPr>
          <w:p w14:paraId="55B456BE">
            <w:pPr>
              <w:spacing w:before="59"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07776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75437EC8">
            <w:pPr>
              <w:rPr>
                <w:rFonts w:hint="eastAsia" w:ascii="宋体" w:hAnsi="宋体" w:eastAsia="宋体" w:cs="宋体"/>
              </w:rPr>
            </w:pPr>
          </w:p>
        </w:tc>
        <w:tc>
          <w:tcPr>
            <w:tcW w:w="1562" w:type="dxa"/>
          </w:tcPr>
          <w:p w14:paraId="4619DFC9">
            <w:pPr>
              <w:spacing w:before="60" w:line="190" w:lineRule="auto"/>
              <w:ind w:firstLine="465"/>
              <w:rPr>
                <w:rFonts w:hint="eastAsia" w:ascii="宋体" w:hAnsi="宋体" w:eastAsia="宋体" w:cs="宋体"/>
                <w:sz w:val="22"/>
                <w:szCs w:val="22"/>
              </w:rPr>
            </w:pPr>
            <w:r>
              <w:rPr>
                <w:rFonts w:hint="eastAsia" w:ascii="宋体" w:hAnsi="宋体" w:eastAsia="宋体" w:cs="宋体"/>
                <w:spacing w:val="-5"/>
                <w:sz w:val="22"/>
                <w:szCs w:val="22"/>
              </w:rPr>
              <w:t>燃料油</w:t>
            </w:r>
          </w:p>
        </w:tc>
        <w:tc>
          <w:tcPr>
            <w:tcW w:w="1155" w:type="dxa"/>
          </w:tcPr>
          <w:p w14:paraId="56DB376C">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36BD624E">
            <w:pPr>
              <w:spacing w:before="35" w:line="180" w:lineRule="auto"/>
              <w:ind w:firstLine="759"/>
              <w:rPr>
                <w:rFonts w:hint="eastAsia" w:ascii="宋体" w:hAnsi="宋体" w:eastAsia="宋体" w:cs="宋体"/>
                <w:sz w:val="11"/>
                <w:szCs w:val="11"/>
              </w:rPr>
            </w:pPr>
            <w:r>
              <w:rPr>
                <w:rFonts w:hint="eastAsia" w:ascii="宋体" w:hAnsi="宋体" w:eastAsia="宋体" w:cs="宋体"/>
                <w:spacing w:val="-1"/>
                <w:position w:val="-1"/>
                <w:sz w:val="22"/>
                <w:szCs w:val="22"/>
              </w:rPr>
              <w:t>41.816</w:t>
            </w:r>
            <w:r>
              <w:rPr>
                <w:rFonts w:hint="eastAsia" w:ascii="宋体" w:hAnsi="宋体" w:eastAsia="宋体" w:cs="宋体"/>
                <w:spacing w:val="-56"/>
                <w:position w:val="-1"/>
                <w:sz w:val="22"/>
                <w:szCs w:val="22"/>
              </w:rPr>
              <w:t xml:space="preserve"> </w:t>
            </w:r>
            <w:r>
              <w:rPr>
                <w:rFonts w:hint="eastAsia" w:ascii="宋体" w:hAnsi="宋体" w:eastAsia="宋体" w:cs="宋体"/>
                <w:spacing w:val="-1"/>
                <w:position w:val="9"/>
                <w:sz w:val="11"/>
                <w:szCs w:val="11"/>
              </w:rPr>
              <w:t>a</w:t>
            </w:r>
          </w:p>
        </w:tc>
        <w:tc>
          <w:tcPr>
            <w:tcW w:w="1824" w:type="dxa"/>
          </w:tcPr>
          <w:p w14:paraId="3E45CE88">
            <w:pPr>
              <w:spacing w:before="36" w:line="202" w:lineRule="auto"/>
              <w:ind w:firstLine="312"/>
              <w:rPr>
                <w:rFonts w:hint="eastAsia" w:ascii="宋体" w:hAnsi="宋体" w:eastAsia="宋体" w:cs="宋体"/>
                <w:sz w:val="11"/>
                <w:szCs w:val="11"/>
              </w:rPr>
            </w:pPr>
            <w:r>
              <w:rPr>
                <w:rFonts w:hint="eastAsia" w:ascii="宋体" w:hAnsi="宋体" w:eastAsia="宋体" w:cs="宋体"/>
                <w:spacing w:val="-5"/>
                <w:w w:val="99"/>
                <w:position w:val="-1"/>
                <w:sz w:val="22"/>
                <w:szCs w:val="22"/>
              </w:rPr>
              <w:t>21.1</w:t>
            </w:r>
            <w:r>
              <w:rPr>
                <w:rFonts w:hint="eastAsia" w:ascii="宋体" w:hAnsi="宋体" w:eastAsia="宋体" w:cs="宋体"/>
                <w:spacing w:val="-46"/>
                <w:position w:val="-1"/>
                <w:sz w:val="22"/>
                <w:szCs w:val="22"/>
              </w:rPr>
              <w:t xml:space="preserve"> </w:t>
            </w:r>
            <w:r>
              <w:rPr>
                <w:rFonts w:hint="eastAsia" w:ascii="宋体" w:hAnsi="宋体" w:eastAsia="宋体" w:cs="宋体"/>
                <w:spacing w:val="-5"/>
                <w:w w:val="99"/>
                <w:position w:val="9"/>
                <w:sz w:val="11"/>
                <w:szCs w:val="11"/>
              </w:rPr>
              <w:t>b</w:t>
            </w:r>
            <w:r>
              <w:rPr>
                <w:rFonts w:hint="eastAsia" w:ascii="宋体" w:hAnsi="宋体" w:eastAsia="宋体" w:cs="宋体"/>
                <w:spacing w:val="-15"/>
                <w:position w:val="9"/>
                <w:sz w:val="11"/>
                <w:szCs w:val="11"/>
              </w:rPr>
              <w:t xml:space="preserve"> </w:t>
            </w:r>
            <w:r>
              <w:rPr>
                <w:rFonts w:hint="eastAsia" w:ascii="宋体" w:hAnsi="宋体" w:eastAsia="宋体" w:cs="宋体"/>
                <w:spacing w:val="-5"/>
                <w:w w:val="99"/>
                <w:position w:val="-1"/>
                <w:sz w:val="22"/>
                <w:szCs w:val="22"/>
              </w:rPr>
              <w:t>×10</w:t>
            </w:r>
            <w:r>
              <w:rPr>
                <w:rFonts w:hint="eastAsia" w:ascii="宋体" w:hAnsi="宋体" w:eastAsia="宋体" w:cs="宋体"/>
                <w:spacing w:val="-5"/>
                <w:w w:val="99"/>
                <w:position w:val="9"/>
                <w:sz w:val="11"/>
                <w:szCs w:val="11"/>
              </w:rPr>
              <w:t>-3</w:t>
            </w:r>
          </w:p>
        </w:tc>
        <w:tc>
          <w:tcPr>
            <w:tcW w:w="1488" w:type="dxa"/>
          </w:tcPr>
          <w:p w14:paraId="57D42B8E">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51DE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62B6A478">
            <w:pPr>
              <w:rPr>
                <w:rFonts w:hint="eastAsia" w:ascii="宋体" w:hAnsi="宋体" w:eastAsia="宋体" w:cs="宋体"/>
              </w:rPr>
            </w:pPr>
          </w:p>
        </w:tc>
        <w:tc>
          <w:tcPr>
            <w:tcW w:w="1562" w:type="dxa"/>
          </w:tcPr>
          <w:p w14:paraId="0ED9A1E9">
            <w:pPr>
              <w:spacing w:before="60" w:line="190" w:lineRule="auto"/>
              <w:ind w:firstLine="578"/>
              <w:rPr>
                <w:rFonts w:hint="eastAsia" w:ascii="宋体" w:hAnsi="宋体" w:eastAsia="宋体" w:cs="宋体"/>
                <w:sz w:val="22"/>
                <w:szCs w:val="22"/>
              </w:rPr>
            </w:pPr>
            <w:r>
              <w:rPr>
                <w:rFonts w:hint="eastAsia" w:ascii="宋体" w:hAnsi="宋体" w:eastAsia="宋体" w:cs="宋体"/>
                <w:spacing w:val="-9"/>
                <w:sz w:val="22"/>
                <w:szCs w:val="22"/>
              </w:rPr>
              <w:t>汽油</w:t>
            </w:r>
          </w:p>
        </w:tc>
        <w:tc>
          <w:tcPr>
            <w:tcW w:w="1155" w:type="dxa"/>
          </w:tcPr>
          <w:p w14:paraId="68DC5BD5">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147EF578">
            <w:pPr>
              <w:spacing w:before="36" w:line="180" w:lineRule="auto"/>
              <w:ind w:firstLine="757"/>
              <w:rPr>
                <w:rFonts w:hint="eastAsia" w:ascii="宋体" w:hAnsi="宋体" w:eastAsia="宋体" w:cs="宋体"/>
                <w:sz w:val="11"/>
                <w:szCs w:val="11"/>
              </w:rPr>
            </w:pPr>
            <w:r>
              <w:rPr>
                <w:rFonts w:hint="eastAsia" w:ascii="宋体" w:hAnsi="宋体" w:eastAsia="宋体" w:cs="宋体"/>
                <w:spacing w:val="-1"/>
                <w:position w:val="-1"/>
                <w:sz w:val="22"/>
                <w:szCs w:val="22"/>
              </w:rPr>
              <w:t>43.070</w:t>
            </w:r>
            <w:r>
              <w:rPr>
                <w:rFonts w:hint="eastAsia" w:ascii="宋体" w:hAnsi="宋体" w:eastAsia="宋体" w:cs="宋体"/>
                <w:spacing w:val="-56"/>
                <w:position w:val="-1"/>
                <w:sz w:val="22"/>
                <w:szCs w:val="22"/>
              </w:rPr>
              <w:t xml:space="preserve"> </w:t>
            </w:r>
            <w:r>
              <w:rPr>
                <w:rFonts w:hint="eastAsia" w:ascii="宋体" w:hAnsi="宋体" w:eastAsia="宋体" w:cs="宋体"/>
                <w:spacing w:val="-1"/>
                <w:position w:val="9"/>
                <w:sz w:val="11"/>
                <w:szCs w:val="11"/>
              </w:rPr>
              <w:t>a</w:t>
            </w:r>
          </w:p>
        </w:tc>
        <w:tc>
          <w:tcPr>
            <w:tcW w:w="1824" w:type="dxa"/>
          </w:tcPr>
          <w:p w14:paraId="1CC2E98D">
            <w:pPr>
              <w:spacing w:before="36" w:line="180" w:lineRule="auto"/>
              <w:ind w:firstLine="326"/>
              <w:rPr>
                <w:rFonts w:hint="eastAsia" w:ascii="宋体" w:hAnsi="宋体" w:eastAsia="宋体" w:cs="宋体"/>
                <w:sz w:val="11"/>
                <w:szCs w:val="11"/>
              </w:rPr>
            </w:pPr>
            <w:r>
              <w:rPr>
                <w:rFonts w:hint="eastAsia" w:ascii="宋体" w:hAnsi="宋体" w:eastAsia="宋体" w:cs="宋体"/>
                <w:spacing w:val="-1"/>
                <w:position w:val="-1"/>
                <w:sz w:val="22"/>
                <w:szCs w:val="22"/>
              </w:rPr>
              <w:t>18.</w:t>
            </w:r>
            <w:r>
              <w:rPr>
                <w:rFonts w:hint="eastAsia" w:ascii="宋体" w:hAnsi="宋体" w:eastAsia="宋体" w:cs="宋体"/>
                <w:spacing w:val="-1"/>
                <w:position w:val="2"/>
                <w:sz w:val="22"/>
                <w:szCs w:val="22"/>
              </w:rPr>
              <w:t>9</w:t>
            </w:r>
            <w:r>
              <w:rPr>
                <w:rFonts w:hint="eastAsia" w:ascii="宋体" w:hAnsi="宋体" w:eastAsia="宋体" w:cs="宋体"/>
                <w:spacing w:val="-1"/>
                <w:position w:val="2"/>
                <w:sz w:val="11"/>
                <w:szCs w:val="11"/>
              </w:rPr>
              <w:t>b</w:t>
            </w:r>
            <w:r>
              <w:rPr>
                <w:rFonts w:hint="eastAsia" w:ascii="宋体" w:hAnsi="宋体" w:eastAsia="宋体" w:cs="宋体"/>
                <w:spacing w:val="-16"/>
                <w:position w:val="2"/>
                <w:sz w:val="11"/>
                <w:szCs w:val="11"/>
              </w:rPr>
              <w:t xml:space="preserve"> </w:t>
            </w:r>
            <w:r>
              <w:rPr>
                <w:rFonts w:hint="eastAsia" w:ascii="宋体" w:hAnsi="宋体" w:eastAsia="宋体" w:cs="宋体"/>
                <w:spacing w:val="-1"/>
                <w:position w:val="-1"/>
                <w:sz w:val="22"/>
                <w:szCs w:val="22"/>
              </w:rPr>
              <w:t>×10</w:t>
            </w:r>
            <w:r>
              <w:rPr>
                <w:rFonts w:hint="eastAsia" w:ascii="宋体" w:hAnsi="宋体" w:eastAsia="宋体" w:cs="宋体"/>
                <w:spacing w:val="-1"/>
                <w:position w:val="9"/>
                <w:sz w:val="11"/>
                <w:szCs w:val="11"/>
              </w:rPr>
              <w:t>-3</w:t>
            </w:r>
          </w:p>
        </w:tc>
        <w:tc>
          <w:tcPr>
            <w:tcW w:w="1488" w:type="dxa"/>
          </w:tcPr>
          <w:p w14:paraId="4E0E1068">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3A0F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23D78B4A">
            <w:pPr>
              <w:rPr>
                <w:rFonts w:hint="eastAsia" w:ascii="宋体" w:hAnsi="宋体" w:eastAsia="宋体" w:cs="宋体"/>
              </w:rPr>
            </w:pPr>
          </w:p>
        </w:tc>
        <w:tc>
          <w:tcPr>
            <w:tcW w:w="1562" w:type="dxa"/>
          </w:tcPr>
          <w:p w14:paraId="48D277FE">
            <w:pPr>
              <w:spacing w:before="59" w:line="190" w:lineRule="auto"/>
              <w:ind w:firstLine="576"/>
              <w:rPr>
                <w:rFonts w:hint="eastAsia" w:ascii="宋体" w:hAnsi="宋体" w:eastAsia="宋体" w:cs="宋体"/>
                <w:sz w:val="22"/>
                <w:szCs w:val="22"/>
              </w:rPr>
            </w:pPr>
            <w:r>
              <w:rPr>
                <w:rFonts w:hint="eastAsia" w:ascii="宋体" w:hAnsi="宋体" w:eastAsia="宋体" w:cs="宋体"/>
                <w:spacing w:val="-7"/>
                <w:sz w:val="22"/>
                <w:szCs w:val="22"/>
              </w:rPr>
              <w:t>柴油</w:t>
            </w:r>
          </w:p>
        </w:tc>
        <w:tc>
          <w:tcPr>
            <w:tcW w:w="1155" w:type="dxa"/>
          </w:tcPr>
          <w:p w14:paraId="5F3B262D">
            <w:pPr>
              <w:spacing w:before="59"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7DAB1537">
            <w:pPr>
              <w:spacing w:before="37" w:line="180" w:lineRule="auto"/>
              <w:ind w:firstLine="759"/>
              <w:rPr>
                <w:rFonts w:hint="eastAsia" w:ascii="宋体" w:hAnsi="宋体" w:eastAsia="宋体" w:cs="宋体"/>
                <w:sz w:val="11"/>
                <w:szCs w:val="11"/>
              </w:rPr>
            </w:pPr>
            <w:r>
              <w:rPr>
                <w:rFonts w:hint="eastAsia" w:ascii="宋体" w:hAnsi="宋体" w:eastAsia="宋体" w:cs="宋体"/>
                <w:spacing w:val="-1"/>
                <w:position w:val="-1"/>
                <w:sz w:val="22"/>
                <w:szCs w:val="22"/>
              </w:rPr>
              <w:t>42.652</w:t>
            </w:r>
            <w:r>
              <w:rPr>
                <w:rFonts w:hint="eastAsia" w:ascii="宋体" w:hAnsi="宋体" w:eastAsia="宋体" w:cs="宋体"/>
                <w:spacing w:val="-56"/>
                <w:position w:val="-1"/>
                <w:sz w:val="22"/>
                <w:szCs w:val="22"/>
              </w:rPr>
              <w:t xml:space="preserve"> </w:t>
            </w:r>
            <w:r>
              <w:rPr>
                <w:rFonts w:hint="eastAsia" w:ascii="宋体" w:hAnsi="宋体" w:eastAsia="宋体" w:cs="宋体"/>
                <w:spacing w:val="-1"/>
                <w:position w:val="9"/>
                <w:sz w:val="11"/>
                <w:szCs w:val="11"/>
              </w:rPr>
              <w:t>a</w:t>
            </w:r>
          </w:p>
        </w:tc>
        <w:tc>
          <w:tcPr>
            <w:tcW w:w="1824" w:type="dxa"/>
          </w:tcPr>
          <w:p w14:paraId="63B05453">
            <w:pPr>
              <w:spacing w:before="37" w:line="180" w:lineRule="auto"/>
              <w:ind w:firstLine="312"/>
              <w:rPr>
                <w:rFonts w:hint="eastAsia" w:ascii="宋体" w:hAnsi="宋体" w:eastAsia="宋体" w:cs="宋体"/>
                <w:sz w:val="11"/>
                <w:szCs w:val="11"/>
              </w:rPr>
            </w:pPr>
            <w:r>
              <w:rPr>
                <w:rFonts w:hint="eastAsia" w:ascii="宋体" w:hAnsi="宋体" w:eastAsia="宋体" w:cs="宋体"/>
                <w:position w:val="-1"/>
                <w:sz w:val="22"/>
                <w:szCs w:val="22"/>
              </w:rPr>
              <w:t>20.</w:t>
            </w:r>
            <w:r>
              <w:rPr>
                <w:rFonts w:hint="eastAsia" w:ascii="宋体" w:hAnsi="宋体" w:eastAsia="宋体" w:cs="宋体"/>
                <w:position w:val="2"/>
                <w:sz w:val="22"/>
                <w:szCs w:val="22"/>
              </w:rPr>
              <w:t>2</w:t>
            </w:r>
            <w:r>
              <w:rPr>
                <w:rFonts w:hint="eastAsia" w:ascii="宋体" w:hAnsi="宋体" w:eastAsia="宋体" w:cs="宋体"/>
                <w:position w:val="2"/>
                <w:sz w:val="11"/>
                <w:szCs w:val="11"/>
              </w:rPr>
              <w:t>b</w:t>
            </w:r>
            <w:r>
              <w:rPr>
                <w:rFonts w:hint="eastAsia" w:ascii="宋体" w:hAnsi="宋体" w:eastAsia="宋体" w:cs="宋体"/>
                <w:spacing w:val="-12"/>
                <w:position w:val="2"/>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6FF7E65F">
            <w:pPr>
              <w:spacing w:before="59"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5D003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7ED5EC3F">
            <w:pPr>
              <w:rPr>
                <w:rFonts w:hint="eastAsia" w:ascii="宋体" w:hAnsi="宋体" w:eastAsia="宋体" w:cs="宋体"/>
              </w:rPr>
            </w:pPr>
          </w:p>
        </w:tc>
        <w:tc>
          <w:tcPr>
            <w:tcW w:w="1562" w:type="dxa"/>
          </w:tcPr>
          <w:p w14:paraId="3E87EC4F">
            <w:pPr>
              <w:spacing w:before="60" w:line="190" w:lineRule="auto"/>
              <w:ind w:firstLine="360"/>
              <w:rPr>
                <w:rFonts w:hint="eastAsia" w:ascii="宋体" w:hAnsi="宋体" w:eastAsia="宋体" w:cs="宋体"/>
                <w:sz w:val="22"/>
                <w:szCs w:val="22"/>
              </w:rPr>
            </w:pPr>
            <w:r>
              <w:rPr>
                <w:rFonts w:hint="eastAsia" w:ascii="宋体" w:hAnsi="宋体" w:eastAsia="宋体" w:cs="宋体"/>
                <w:spacing w:val="-5"/>
                <w:sz w:val="22"/>
                <w:szCs w:val="22"/>
              </w:rPr>
              <w:t>一般煤油</w:t>
            </w:r>
          </w:p>
        </w:tc>
        <w:tc>
          <w:tcPr>
            <w:tcW w:w="1155" w:type="dxa"/>
          </w:tcPr>
          <w:p w14:paraId="5F13F43D">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2187B90C">
            <w:pPr>
              <w:spacing w:before="45" w:line="180" w:lineRule="auto"/>
              <w:ind w:firstLine="757"/>
              <w:rPr>
                <w:rFonts w:hint="eastAsia" w:ascii="宋体" w:hAnsi="宋体" w:eastAsia="宋体" w:cs="宋体"/>
                <w:sz w:val="11"/>
                <w:szCs w:val="11"/>
              </w:rPr>
            </w:pPr>
            <w:r>
              <w:rPr>
                <w:rFonts w:hint="eastAsia" w:ascii="宋体" w:hAnsi="宋体" w:eastAsia="宋体" w:cs="宋体"/>
                <w:spacing w:val="-1"/>
                <w:position w:val="-1"/>
                <w:sz w:val="22"/>
                <w:szCs w:val="22"/>
              </w:rPr>
              <w:t>43.070</w:t>
            </w:r>
            <w:r>
              <w:rPr>
                <w:rFonts w:hint="eastAsia" w:ascii="宋体" w:hAnsi="宋体" w:eastAsia="宋体" w:cs="宋体"/>
                <w:spacing w:val="-56"/>
                <w:position w:val="-1"/>
                <w:sz w:val="22"/>
                <w:szCs w:val="22"/>
              </w:rPr>
              <w:t xml:space="preserve"> </w:t>
            </w:r>
            <w:r>
              <w:rPr>
                <w:rFonts w:hint="eastAsia" w:ascii="宋体" w:hAnsi="宋体" w:eastAsia="宋体" w:cs="宋体"/>
                <w:spacing w:val="-1"/>
                <w:position w:val="9"/>
                <w:sz w:val="11"/>
                <w:szCs w:val="11"/>
              </w:rPr>
              <w:t>a</w:t>
            </w:r>
          </w:p>
        </w:tc>
        <w:tc>
          <w:tcPr>
            <w:tcW w:w="1824" w:type="dxa"/>
          </w:tcPr>
          <w:p w14:paraId="2F4942BB">
            <w:pPr>
              <w:spacing w:before="35" w:line="180" w:lineRule="auto"/>
              <w:ind w:firstLine="326"/>
              <w:rPr>
                <w:rFonts w:hint="eastAsia" w:ascii="宋体" w:hAnsi="宋体" w:eastAsia="宋体" w:cs="宋体"/>
                <w:sz w:val="11"/>
                <w:szCs w:val="11"/>
              </w:rPr>
            </w:pPr>
            <w:r>
              <w:rPr>
                <w:rFonts w:hint="eastAsia" w:ascii="宋体" w:hAnsi="宋体" w:eastAsia="宋体" w:cs="宋体"/>
                <w:spacing w:val="-1"/>
                <w:position w:val="-1"/>
                <w:sz w:val="22"/>
                <w:szCs w:val="22"/>
              </w:rPr>
              <w:t>19.</w:t>
            </w:r>
            <w:r>
              <w:rPr>
                <w:rFonts w:hint="eastAsia" w:ascii="宋体" w:hAnsi="宋体" w:eastAsia="宋体" w:cs="宋体"/>
                <w:spacing w:val="-1"/>
                <w:position w:val="2"/>
                <w:sz w:val="22"/>
                <w:szCs w:val="22"/>
              </w:rPr>
              <w:t>6</w:t>
            </w:r>
            <w:r>
              <w:rPr>
                <w:rFonts w:hint="eastAsia" w:ascii="宋体" w:hAnsi="宋体" w:eastAsia="宋体" w:cs="宋体"/>
                <w:spacing w:val="-1"/>
                <w:position w:val="2"/>
                <w:sz w:val="11"/>
                <w:szCs w:val="11"/>
              </w:rPr>
              <w:t>b</w:t>
            </w:r>
            <w:r>
              <w:rPr>
                <w:rFonts w:hint="eastAsia" w:ascii="宋体" w:hAnsi="宋体" w:eastAsia="宋体" w:cs="宋体"/>
                <w:spacing w:val="-16"/>
                <w:position w:val="2"/>
                <w:sz w:val="11"/>
                <w:szCs w:val="11"/>
              </w:rPr>
              <w:t xml:space="preserve"> </w:t>
            </w:r>
            <w:r>
              <w:rPr>
                <w:rFonts w:hint="eastAsia" w:ascii="宋体" w:hAnsi="宋体" w:eastAsia="宋体" w:cs="宋体"/>
                <w:spacing w:val="-1"/>
                <w:position w:val="-1"/>
                <w:sz w:val="22"/>
                <w:szCs w:val="22"/>
              </w:rPr>
              <w:t>×10</w:t>
            </w:r>
            <w:r>
              <w:rPr>
                <w:rFonts w:hint="eastAsia" w:ascii="宋体" w:hAnsi="宋体" w:eastAsia="宋体" w:cs="宋体"/>
                <w:spacing w:val="-1"/>
                <w:position w:val="9"/>
                <w:sz w:val="11"/>
                <w:szCs w:val="11"/>
              </w:rPr>
              <w:t>-3</w:t>
            </w:r>
          </w:p>
        </w:tc>
        <w:tc>
          <w:tcPr>
            <w:tcW w:w="1488" w:type="dxa"/>
          </w:tcPr>
          <w:p w14:paraId="09E481CF">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25F6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34E3C162">
            <w:pPr>
              <w:rPr>
                <w:rFonts w:hint="eastAsia" w:ascii="宋体" w:hAnsi="宋体" w:eastAsia="宋体" w:cs="宋体"/>
              </w:rPr>
            </w:pPr>
          </w:p>
        </w:tc>
        <w:tc>
          <w:tcPr>
            <w:tcW w:w="1562" w:type="dxa"/>
          </w:tcPr>
          <w:p w14:paraId="33DCEBA8">
            <w:pPr>
              <w:spacing w:before="60" w:line="190" w:lineRule="auto"/>
              <w:ind w:firstLine="356"/>
              <w:rPr>
                <w:rFonts w:hint="eastAsia" w:ascii="宋体" w:hAnsi="宋体" w:eastAsia="宋体" w:cs="宋体"/>
                <w:sz w:val="22"/>
                <w:szCs w:val="22"/>
              </w:rPr>
            </w:pPr>
            <w:r>
              <w:rPr>
                <w:rFonts w:hint="eastAsia" w:ascii="宋体" w:hAnsi="宋体" w:eastAsia="宋体" w:cs="宋体"/>
                <w:spacing w:val="-4"/>
                <w:sz w:val="22"/>
                <w:szCs w:val="22"/>
              </w:rPr>
              <w:t>炼厂干气</w:t>
            </w:r>
          </w:p>
        </w:tc>
        <w:tc>
          <w:tcPr>
            <w:tcW w:w="1155" w:type="dxa"/>
          </w:tcPr>
          <w:p w14:paraId="0EC011B7">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5787DF61">
            <w:pPr>
              <w:spacing w:before="46" w:line="180" w:lineRule="auto"/>
              <w:ind w:firstLine="759"/>
              <w:rPr>
                <w:rFonts w:hint="eastAsia" w:ascii="宋体" w:hAnsi="宋体" w:eastAsia="宋体" w:cs="宋体"/>
                <w:sz w:val="11"/>
                <w:szCs w:val="11"/>
              </w:rPr>
            </w:pPr>
            <w:r>
              <w:rPr>
                <w:rFonts w:hint="eastAsia" w:ascii="宋体" w:hAnsi="宋体" w:eastAsia="宋体" w:cs="宋体"/>
                <w:spacing w:val="-1"/>
                <w:position w:val="-1"/>
                <w:sz w:val="22"/>
                <w:szCs w:val="22"/>
              </w:rPr>
              <w:t>45.998</w:t>
            </w:r>
            <w:r>
              <w:rPr>
                <w:rFonts w:hint="eastAsia" w:ascii="宋体" w:hAnsi="宋体" w:eastAsia="宋体" w:cs="宋体"/>
                <w:spacing w:val="-56"/>
                <w:position w:val="-1"/>
                <w:sz w:val="22"/>
                <w:szCs w:val="22"/>
              </w:rPr>
              <w:t xml:space="preserve"> </w:t>
            </w:r>
            <w:r>
              <w:rPr>
                <w:rFonts w:hint="eastAsia" w:ascii="宋体" w:hAnsi="宋体" w:eastAsia="宋体" w:cs="宋体"/>
                <w:spacing w:val="-1"/>
                <w:position w:val="9"/>
                <w:sz w:val="11"/>
                <w:szCs w:val="11"/>
              </w:rPr>
              <w:t>a</w:t>
            </w:r>
          </w:p>
        </w:tc>
        <w:tc>
          <w:tcPr>
            <w:tcW w:w="1824" w:type="dxa"/>
          </w:tcPr>
          <w:p w14:paraId="46124DC6">
            <w:pPr>
              <w:spacing w:before="36" w:line="180" w:lineRule="auto"/>
              <w:ind w:firstLine="326"/>
              <w:rPr>
                <w:rFonts w:hint="eastAsia" w:ascii="宋体" w:hAnsi="宋体" w:eastAsia="宋体" w:cs="宋体"/>
                <w:sz w:val="11"/>
                <w:szCs w:val="11"/>
              </w:rPr>
            </w:pPr>
            <w:r>
              <w:rPr>
                <w:rFonts w:hint="eastAsia" w:ascii="宋体" w:hAnsi="宋体" w:eastAsia="宋体" w:cs="宋体"/>
                <w:spacing w:val="-1"/>
                <w:position w:val="-1"/>
                <w:sz w:val="22"/>
                <w:szCs w:val="22"/>
              </w:rPr>
              <w:t>18.</w:t>
            </w:r>
            <w:r>
              <w:rPr>
                <w:rFonts w:hint="eastAsia" w:ascii="宋体" w:hAnsi="宋体" w:eastAsia="宋体" w:cs="宋体"/>
                <w:spacing w:val="-1"/>
                <w:position w:val="2"/>
                <w:sz w:val="22"/>
                <w:szCs w:val="22"/>
              </w:rPr>
              <w:t>2</w:t>
            </w:r>
            <w:r>
              <w:rPr>
                <w:rFonts w:hint="eastAsia" w:ascii="宋体" w:hAnsi="宋体" w:eastAsia="宋体" w:cs="宋体"/>
                <w:spacing w:val="-1"/>
                <w:position w:val="2"/>
                <w:sz w:val="11"/>
                <w:szCs w:val="11"/>
              </w:rPr>
              <w:t>b</w:t>
            </w:r>
            <w:r>
              <w:rPr>
                <w:rFonts w:hint="eastAsia" w:ascii="宋体" w:hAnsi="宋体" w:eastAsia="宋体" w:cs="宋体"/>
                <w:spacing w:val="-16"/>
                <w:position w:val="2"/>
                <w:sz w:val="11"/>
                <w:szCs w:val="11"/>
              </w:rPr>
              <w:t xml:space="preserve"> </w:t>
            </w:r>
            <w:r>
              <w:rPr>
                <w:rFonts w:hint="eastAsia" w:ascii="宋体" w:hAnsi="宋体" w:eastAsia="宋体" w:cs="宋体"/>
                <w:spacing w:val="-1"/>
                <w:position w:val="-1"/>
                <w:sz w:val="22"/>
                <w:szCs w:val="22"/>
              </w:rPr>
              <w:t>×10</w:t>
            </w:r>
            <w:r>
              <w:rPr>
                <w:rFonts w:hint="eastAsia" w:ascii="宋体" w:hAnsi="宋体" w:eastAsia="宋体" w:cs="宋体"/>
                <w:spacing w:val="-1"/>
                <w:position w:val="9"/>
                <w:sz w:val="11"/>
                <w:szCs w:val="11"/>
              </w:rPr>
              <w:t>-3</w:t>
            </w:r>
          </w:p>
        </w:tc>
        <w:tc>
          <w:tcPr>
            <w:tcW w:w="1488" w:type="dxa"/>
          </w:tcPr>
          <w:p w14:paraId="6BEBFCD4">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99%</w:t>
            </w:r>
          </w:p>
        </w:tc>
      </w:tr>
      <w:tr w14:paraId="60186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66B1314C">
            <w:pPr>
              <w:rPr>
                <w:rFonts w:hint="eastAsia" w:ascii="宋体" w:hAnsi="宋体" w:eastAsia="宋体" w:cs="宋体"/>
              </w:rPr>
            </w:pPr>
          </w:p>
        </w:tc>
        <w:tc>
          <w:tcPr>
            <w:tcW w:w="1562" w:type="dxa"/>
          </w:tcPr>
          <w:p w14:paraId="73CEF34D">
            <w:pPr>
              <w:spacing w:before="59" w:line="190" w:lineRule="auto"/>
              <w:ind w:firstLine="247"/>
              <w:rPr>
                <w:rFonts w:hint="eastAsia" w:ascii="宋体" w:hAnsi="宋体" w:eastAsia="宋体" w:cs="宋体"/>
                <w:sz w:val="22"/>
                <w:szCs w:val="22"/>
              </w:rPr>
            </w:pPr>
            <w:r>
              <w:rPr>
                <w:rFonts w:hint="eastAsia" w:ascii="宋体" w:hAnsi="宋体" w:eastAsia="宋体" w:cs="宋体"/>
                <w:spacing w:val="-3"/>
                <w:sz w:val="22"/>
                <w:szCs w:val="22"/>
              </w:rPr>
              <w:t>液化天然气</w:t>
            </w:r>
          </w:p>
        </w:tc>
        <w:tc>
          <w:tcPr>
            <w:tcW w:w="1155" w:type="dxa"/>
          </w:tcPr>
          <w:p w14:paraId="3ED8C9E2">
            <w:pPr>
              <w:spacing w:before="59"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16294AF9">
            <w:pPr>
              <w:spacing w:before="37" w:line="180" w:lineRule="auto"/>
              <w:ind w:firstLine="867"/>
              <w:rPr>
                <w:rFonts w:hint="eastAsia" w:ascii="宋体" w:hAnsi="宋体" w:eastAsia="宋体" w:cs="宋体"/>
                <w:sz w:val="11"/>
                <w:szCs w:val="11"/>
              </w:rPr>
            </w:pPr>
            <w:r>
              <w:rPr>
                <w:rFonts w:hint="eastAsia" w:ascii="宋体" w:hAnsi="宋体" w:eastAsia="宋体" w:cs="宋体"/>
                <w:spacing w:val="-2"/>
                <w:position w:val="-1"/>
                <w:sz w:val="22"/>
                <w:szCs w:val="22"/>
              </w:rPr>
              <w:t>44.2</w:t>
            </w:r>
            <w:r>
              <w:rPr>
                <w:rFonts w:hint="eastAsia" w:ascii="宋体" w:hAnsi="宋体" w:eastAsia="宋体" w:cs="宋体"/>
                <w:spacing w:val="-49"/>
                <w:position w:val="-1"/>
                <w:sz w:val="22"/>
                <w:szCs w:val="22"/>
              </w:rPr>
              <w:t xml:space="preserve"> </w:t>
            </w:r>
            <w:r>
              <w:rPr>
                <w:rFonts w:hint="eastAsia" w:ascii="宋体" w:hAnsi="宋体" w:eastAsia="宋体" w:cs="宋体"/>
                <w:spacing w:val="-2"/>
                <w:position w:val="9"/>
                <w:sz w:val="11"/>
                <w:szCs w:val="11"/>
              </w:rPr>
              <w:t>c</w:t>
            </w:r>
          </w:p>
        </w:tc>
        <w:tc>
          <w:tcPr>
            <w:tcW w:w="1824" w:type="dxa"/>
          </w:tcPr>
          <w:p w14:paraId="26B14B6E">
            <w:pPr>
              <w:spacing w:before="37" w:line="180" w:lineRule="auto"/>
              <w:ind w:firstLine="326"/>
              <w:rPr>
                <w:rFonts w:hint="eastAsia" w:ascii="宋体" w:hAnsi="宋体" w:eastAsia="宋体" w:cs="宋体"/>
                <w:sz w:val="11"/>
                <w:szCs w:val="11"/>
              </w:rPr>
            </w:pPr>
            <w:r>
              <w:rPr>
                <w:rFonts w:hint="eastAsia" w:ascii="宋体" w:hAnsi="宋体" w:eastAsia="宋体" w:cs="宋体"/>
                <w:spacing w:val="-1"/>
                <w:position w:val="-1"/>
                <w:sz w:val="22"/>
                <w:szCs w:val="22"/>
              </w:rPr>
              <w:t>17.</w:t>
            </w:r>
            <w:r>
              <w:rPr>
                <w:rFonts w:hint="eastAsia" w:ascii="宋体" w:hAnsi="宋体" w:eastAsia="宋体" w:cs="宋体"/>
                <w:spacing w:val="-1"/>
                <w:position w:val="2"/>
                <w:sz w:val="22"/>
                <w:szCs w:val="22"/>
              </w:rPr>
              <w:t>2</w:t>
            </w:r>
            <w:r>
              <w:rPr>
                <w:rFonts w:hint="eastAsia" w:ascii="宋体" w:hAnsi="宋体" w:eastAsia="宋体" w:cs="宋体"/>
                <w:spacing w:val="-1"/>
                <w:position w:val="2"/>
                <w:sz w:val="11"/>
                <w:szCs w:val="11"/>
              </w:rPr>
              <w:t>b</w:t>
            </w:r>
            <w:r>
              <w:rPr>
                <w:rFonts w:hint="eastAsia" w:ascii="宋体" w:hAnsi="宋体" w:eastAsia="宋体" w:cs="宋体"/>
                <w:spacing w:val="-16"/>
                <w:position w:val="2"/>
                <w:sz w:val="11"/>
                <w:szCs w:val="11"/>
              </w:rPr>
              <w:t xml:space="preserve"> </w:t>
            </w:r>
            <w:r>
              <w:rPr>
                <w:rFonts w:hint="eastAsia" w:ascii="宋体" w:hAnsi="宋体" w:eastAsia="宋体" w:cs="宋体"/>
                <w:spacing w:val="-1"/>
                <w:position w:val="-1"/>
                <w:sz w:val="22"/>
                <w:szCs w:val="22"/>
              </w:rPr>
              <w:t>×10</w:t>
            </w:r>
            <w:r>
              <w:rPr>
                <w:rFonts w:hint="eastAsia" w:ascii="宋体" w:hAnsi="宋体" w:eastAsia="宋体" w:cs="宋体"/>
                <w:spacing w:val="-1"/>
                <w:position w:val="9"/>
                <w:sz w:val="11"/>
                <w:szCs w:val="11"/>
              </w:rPr>
              <w:t>-3</w:t>
            </w:r>
          </w:p>
        </w:tc>
        <w:tc>
          <w:tcPr>
            <w:tcW w:w="1488" w:type="dxa"/>
          </w:tcPr>
          <w:p w14:paraId="36F42CE9">
            <w:pPr>
              <w:spacing w:before="59"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7362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64BFB1CC">
            <w:pPr>
              <w:rPr>
                <w:rFonts w:hint="eastAsia" w:ascii="宋体" w:hAnsi="宋体" w:eastAsia="宋体" w:cs="宋体"/>
              </w:rPr>
            </w:pPr>
          </w:p>
        </w:tc>
        <w:tc>
          <w:tcPr>
            <w:tcW w:w="1562" w:type="dxa"/>
          </w:tcPr>
          <w:p w14:paraId="120E76F5">
            <w:pPr>
              <w:spacing w:before="60" w:line="190" w:lineRule="auto"/>
              <w:ind w:firstLine="247"/>
              <w:rPr>
                <w:rFonts w:hint="eastAsia" w:ascii="宋体" w:hAnsi="宋体" w:eastAsia="宋体" w:cs="宋体"/>
                <w:sz w:val="22"/>
                <w:szCs w:val="22"/>
              </w:rPr>
            </w:pPr>
            <w:r>
              <w:rPr>
                <w:rFonts w:hint="eastAsia" w:ascii="宋体" w:hAnsi="宋体" w:eastAsia="宋体" w:cs="宋体"/>
                <w:spacing w:val="-3"/>
                <w:sz w:val="22"/>
                <w:szCs w:val="22"/>
              </w:rPr>
              <w:t>液化石油气</w:t>
            </w:r>
          </w:p>
        </w:tc>
        <w:tc>
          <w:tcPr>
            <w:tcW w:w="1155" w:type="dxa"/>
          </w:tcPr>
          <w:p w14:paraId="06D6E738">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20C8CAA4">
            <w:pPr>
              <w:spacing w:before="35" w:line="180" w:lineRule="auto"/>
              <w:ind w:firstLine="762"/>
              <w:rPr>
                <w:rFonts w:hint="eastAsia" w:ascii="宋体" w:hAnsi="宋体" w:eastAsia="宋体" w:cs="宋体"/>
                <w:sz w:val="11"/>
                <w:szCs w:val="11"/>
              </w:rPr>
            </w:pPr>
            <w:r>
              <w:rPr>
                <w:rFonts w:hint="eastAsia" w:ascii="宋体" w:hAnsi="宋体" w:eastAsia="宋体" w:cs="宋体"/>
                <w:spacing w:val="-2"/>
                <w:position w:val="-1"/>
                <w:sz w:val="22"/>
                <w:szCs w:val="22"/>
              </w:rPr>
              <w:t>50.179</w:t>
            </w:r>
            <w:r>
              <w:rPr>
                <w:rFonts w:hint="eastAsia" w:ascii="宋体" w:hAnsi="宋体" w:eastAsia="宋体" w:cs="宋体"/>
                <w:spacing w:val="-54"/>
                <w:position w:val="-1"/>
                <w:sz w:val="22"/>
                <w:szCs w:val="22"/>
              </w:rPr>
              <w:t xml:space="preserve"> </w:t>
            </w:r>
            <w:r>
              <w:rPr>
                <w:rFonts w:hint="eastAsia" w:ascii="宋体" w:hAnsi="宋体" w:eastAsia="宋体" w:cs="宋体"/>
                <w:spacing w:val="-2"/>
                <w:position w:val="9"/>
                <w:sz w:val="11"/>
                <w:szCs w:val="11"/>
              </w:rPr>
              <w:t>a</w:t>
            </w:r>
          </w:p>
        </w:tc>
        <w:tc>
          <w:tcPr>
            <w:tcW w:w="1824" w:type="dxa"/>
          </w:tcPr>
          <w:p w14:paraId="318D5B97">
            <w:pPr>
              <w:spacing w:before="35" w:line="180" w:lineRule="auto"/>
              <w:ind w:firstLine="326"/>
              <w:rPr>
                <w:rFonts w:hint="eastAsia" w:ascii="宋体" w:hAnsi="宋体" w:eastAsia="宋体" w:cs="宋体"/>
                <w:sz w:val="11"/>
                <w:szCs w:val="11"/>
              </w:rPr>
            </w:pPr>
            <w:r>
              <w:rPr>
                <w:rFonts w:hint="eastAsia" w:ascii="宋体" w:hAnsi="宋体" w:eastAsia="宋体" w:cs="宋体"/>
                <w:spacing w:val="-1"/>
                <w:position w:val="-1"/>
                <w:sz w:val="22"/>
                <w:szCs w:val="22"/>
              </w:rPr>
              <w:t>17.</w:t>
            </w:r>
            <w:r>
              <w:rPr>
                <w:rFonts w:hint="eastAsia" w:ascii="宋体" w:hAnsi="宋体" w:eastAsia="宋体" w:cs="宋体"/>
                <w:spacing w:val="-1"/>
                <w:position w:val="2"/>
                <w:sz w:val="22"/>
                <w:szCs w:val="22"/>
              </w:rPr>
              <w:t>2</w:t>
            </w:r>
            <w:r>
              <w:rPr>
                <w:rFonts w:hint="eastAsia" w:ascii="宋体" w:hAnsi="宋体" w:eastAsia="宋体" w:cs="宋体"/>
                <w:spacing w:val="-1"/>
                <w:position w:val="2"/>
                <w:sz w:val="11"/>
                <w:szCs w:val="11"/>
              </w:rPr>
              <w:t>b</w:t>
            </w:r>
            <w:r>
              <w:rPr>
                <w:rFonts w:hint="eastAsia" w:ascii="宋体" w:hAnsi="宋体" w:eastAsia="宋体" w:cs="宋体"/>
                <w:spacing w:val="-16"/>
                <w:position w:val="2"/>
                <w:sz w:val="11"/>
                <w:szCs w:val="11"/>
              </w:rPr>
              <w:t xml:space="preserve"> </w:t>
            </w:r>
            <w:r>
              <w:rPr>
                <w:rFonts w:hint="eastAsia" w:ascii="宋体" w:hAnsi="宋体" w:eastAsia="宋体" w:cs="宋体"/>
                <w:spacing w:val="-1"/>
                <w:position w:val="-1"/>
                <w:sz w:val="22"/>
                <w:szCs w:val="22"/>
              </w:rPr>
              <w:t>×10</w:t>
            </w:r>
            <w:r>
              <w:rPr>
                <w:rFonts w:hint="eastAsia" w:ascii="宋体" w:hAnsi="宋体" w:eastAsia="宋体" w:cs="宋体"/>
                <w:spacing w:val="-1"/>
                <w:position w:val="9"/>
                <w:sz w:val="11"/>
                <w:szCs w:val="11"/>
              </w:rPr>
              <w:t>-3</w:t>
            </w:r>
          </w:p>
        </w:tc>
        <w:tc>
          <w:tcPr>
            <w:tcW w:w="1488" w:type="dxa"/>
          </w:tcPr>
          <w:p w14:paraId="3094F7F1">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0F052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1114BF1D">
            <w:pPr>
              <w:rPr>
                <w:rFonts w:hint="eastAsia" w:ascii="宋体" w:hAnsi="宋体" w:eastAsia="宋体" w:cs="宋体"/>
              </w:rPr>
            </w:pPr>
          </w:p>
        </w:tc>
        <w:tc>
          <w:tcPr>
            <w:tcW w:w="1562" w:type="dxa"/>
          </w:tcPr>
          <w:p w14:paraId="2CC0410D">
            <w:pPr>
              <w:spacing w:before="60" w:line="190" w:lineRule="auto"/>
              <w:ind w:firstLine="464"/>
              <w:rPr>
                <w:rFonts w:hint="eastAsia" w:ascii="宋体" w:hAnsi="宋体" w:eastAsia="宋体" w:cs="宋体"/>
                <w:sz w:val="22"/>
                <w:szCs w:val="22"/>
              </w:rPr>
            </w:pPr>
            <w:r>
              <w:rPr>
                <w:rFonts w:hint="eastAsia" w:ascii="宋体" w:hAnsi="宋体" w:eastAsia="宋体" w:cs="宋体"/>
                <w:spacing w:val="-5"/>
                <w:sz w:val="22"/>
                <w:szCs w:val="22"/>
              </w:rPr>
              <w:t>石脑油</w:t>
            </w:r>
          </w:p>
        </w:tc>
        <w:tc>
          <w:tcPr>
            <w:tcW w:w="1155" w:type="dxa"/>
          </w:tcPr>
          <w:p w14:paraId="78974062">
            <w:pPr>
              <w:spacing w:before="60"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1CC75DEA">
            <w:pPr>
              <w:spacing w:before="46" w:line="180" w:lineRule="auto"/>
              <w:ind w:firstLine="867"/>
              <w:rPr>
                <w:rFonts w:hint="eastAsia" w:ascii="宋体" w:hAnsi="宋体" w:eastAsia="宋体" w:cs="宋体"/>
                <w:sz w:val="11"/>
                <w:szCs w:val="11"/>
              </w:rPr>
            </w:pPr>
            <w:r>
              <w:rPr>
                <w:rFonts w:hint="eastAsia" w:ascii="宋体" w:hAnsi="宋体" w:eastAsia="宋体" w:cs="宋体"/>
                <w:spacing w:val="-2"/>
                <w:position w:val="-1"/>
                <w:sz w:val="22"/>
                <w:szCs w:val="22"/>
              </w:rPr>
              <w:t>44.5</w:t>
            </w:r>
            <w:r>
              <w:rPr>
                <w:rFonts w:hint="eastAsia" w:ascii="宋体" w:hAnsi="宋体" w:eastAsia="宋体" w:cs="宋体"/>
                <w:spacing w:val="-49"/>
                <w:position w:val="-1"/>
                <w:sz w:val="22"/>
                <w:szCs w:val="22"/>
              </w:rPr>
              <w:t xml:space="preserve"> </w:t>
            </w:r>
            <w:r>
              <w:rPr>
                <w:rFonts w:hint="eastAsia" w:ascii="宋体" w:hAnsi="宋体" w:eastAsia="宋体" w:cs="宋体"/>
                <w:spacing w:val="-2"/>
                <w:position w:val="9"/>
                <w:sz w:val="11"/>
                <w:szCs w:val="11"/>
              </w:rPr>
              <w:t>c</w:t>
            </w:r>
          </w:p>
        </w:tc>
        <w:tc>
          <w:tcPr>
            <w:tcW w:w="1824" w:type="dxa"/>
          </w:tcPr>
          <w:p w14:paraId="66230379">
            <w:pPr>
              <w:spacing w:before="46" w:line="180" w:lineRule="auto"/>
              <w:ind w:firstLine="312"/>
              <w:rPr>
                <w:rFonts w:hint="eastAsia" w:ascii="宋体" w:hAnsi="宋体" w:eastAsia="宋体" w:cs="宋体"/>
                <w:sz w:val="11"/>
                <w:szCs w:val="11"/>
              </w:rPr>
            </w:pPr>
            <w:r>
              <w:rPr>
                <w:rFonts w:hint="eastAsia" w:ascii="宋体" w:hAnsi="宋体" w:eastAsia="宋体" w:cs="宋体"/>
                <w:position w:val="-1"/>
                <w:sz w:val="22"/>
                <w:szCs w:val="22"/>
              </w:rPr>
              <w:t>20.</w:t>
            </w:r>
            <w:r>
              <w:rPr>
                <w:rFonts w:hint="eastAsia" w:ascii="宋体" w:hAnsi="宋体" w:eastAsia="宋体" w:cs="宋体"/>
                <w:position w:val="2"/>
                <w:sz w:val="22"/>
                <w:szCs w:val="22"/>
              </w:rPr>
              <w:t>0</w:t>
            </w:r>
            <w:r>
              <w:rPr>
                <w:rFonts w:hint="eastAsia" w:ascii="宋体" w:hAnsi="宋体" w:eastAsia="宋体" w:cs="宋体"/>
                <w:position w:val="2"/>
                <w:sz w:val="11"/>
                <w:szCs w:val="11"/>
              </w:rPr>
              <w:t>b</w:t>
            </w:r>
            <w:r>
              <w:rPr>
                <w:rFonts w:hint="eastAsia" w:ascii="宋体" w:hAnsi="宋体" w:eastAsia="宋体" w:cs="宋体"/>
                <w:spacing w:val="-12"/>
                <w:position w:val="2"/>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357AA70F">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15171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tcBorders>
          </w:tcPr>
          <w:p w14:paraId="285E96F1">
            <w:pPr>
              <w:rPr>
                <w:rFonts w:hint="eastAsia" w:ascii="宋体" w:hAnsi="宋体" w:eastAsia="宋体" w:cs="宋体"/>
              </w:rPr>
            </w:pPr>
          </w:p>
        </w:tc>
        <w:tc>
          <w:tcPr>
            <w:tcW w:w="1562" w:type="dxa"/>
          </w:tcPr>
          <w:p w14:paraId="58EB90F3">
            <w:pPr>
              <w:spacing w:before="59" w:line="190" w:lineRule="auto"/>
              <w:ind w:firstLine="137"/>
              <w:rPr>
                <w:rFonts w:hint="eastAsia" w:ascii="宋体" w:hAnsi="宋体" w:eastAsia="宋体" w:cs="宋体"/>
                <w:sz w:val="22"/>
                <w:szCs w:val="22"/>
              </w:rPr>
            </w:pPr>
            <w:r>
              <w:rPr>
                <w:rFonts w:hint="eastAsia" w:ascii="宋体" w:hAnsi="宋体" w:eastAsia="宋体" w:cs="宋体"/>
                <w:spacing w:val="-3"/>
                <w:sz w:val="22"/>
                <w:szCs w:val="22"/>
              </w:rPr>
              <w:t>其它石油制品</w:t>
            </w:r>
          </w:p>
        </w:tc>
        <w:tc>
          <w:tcPr>
            <w:tcW w:w="1155" w:type="dxa"/>
          </w:tcPr>
          <w:p w14:paraId="2CACFFF5">
            <w:pPr>
              <w:spacing w:before="59" w:line="190" w:lineRule="auto"/>
              <w:ind w:firstLine="538"/>
              <w:rPr>
                <w:rFonts w:hint="eastAsia" w:ascii="宋体" w:hAnsi="宋体" w:eastAsia="宋体" w:cs="宋体"/>
                <w:sz w:val="22"/>
                <w:szCs w:val="22"/>
              </w:rPr>
            </w:pPr>
            <w:r>
              <w:rPr>
                <w:rFonts w:hint="eastAsia" w:ascii="宋体" w:hAnsi="宋体" w:eastAsia="宋体" w:cs="宋体"/>
                <w:sz w:val="22"/>
                <w:szCs w:val="22"/>
              </w:rPr>
              <w:t>t</w:t>
            </w:r>
          </w:p>
        </w:tc>
        <w:tc>
          <w:tcPr>
            <w:tcW w:w="2267" w:type="dxa"/>
          </w:tcPr>
          <w:p w14:paraId="1987B1C7">
            <w:pPr>
              <w:spacing w:before="44" w:line="180" w:lineRule="auto"/>
              <w:ind w:firstLine="867"/>
              <w:rPr>
                <w:rFonts w:hint="eastAsia" w:ascii="宋体" w:hAnsi="宋体" w:eastAsia="宋体" w:cs="宋体"/>
                <w:sz w:val="11"/>
                <w:szCs w:val="11"/>
              </w:rPr>
            </w:pPr>
            <w:r>
              <w:rPr>
                <w:rFonts w:hint="eastAsia" w:ascii="宋体" w:hAnsi="宋体" w:eastAsia="宋体" w:cs="宋体"/>
                <w:spacing w:val="-2"/>
                <w:position w:val="-1"/>
                <w:sz w:val="22"/>
                <w:szCs w:val="22"/>
              </w:rPr>
              <w:t>40.2</w:t>
            </w:r>
            <w:r>
              <w:rPr>
                <w:rFonts w:hint="eastAsia" w:ascii="宋体" w:hAnsi="宋体" w:eastAsia="宋体" w:cs="宋体"/>
                <w:spacing w:val="-49"/>
                <w:position w:val="-1"/>
                <w:sz w:val="22"/>
                <w:szCs w:val="22"/>
              </w:rPr>
              <w:t xml:space="preserve"> </w:t>
            </w:r>
            <w:r>
              <w:rPr>
                <w:rFonts w:hint="eastAsia" w:ascii="宋体" w:hAnsi="宋体" w:eastAsia="宋体" w:cs="宋体"/>
                <w:spacing w:val="-2"/>
                <w:position w:val="9"/>
                <w:sz w:val="11"/>
                <w:szCs w:val="11"/>
              </w:rPr>
              <w:t>c</w:t>
            </w:r>
          </w:p>
        </w:tc>
        <w:tc>
          <w:tcPr>
            <w:tcW w:w="1824" w:type="dxa"/>
          </w:tcPr>
          <w:p w14:paraId="2865B0B4">
            <w:pPr>
              <w:spacing w:before="44" w:line="180" w:lineRule="auto"/>
              <w:ind w:firstLine="312"/>
              <w:rPr>
                <w:rFonts w:hint="eastAsia" w:ascii="宋体" w:hAnsi="宋体" w:eastAsia="宋体" w:cs="宋体"/>
                <w:sz w:val="11"/>
                <w:szCs w:val="11"/>
              </w:rPr>
            </w:pPr>
            <w:r>
              <w:rPr>
                <w:rFonts w:hint="eastAsia" w:ascii="宋体" w:hAnsi="宋体" w:eastAsia="宋体" w:cs="宋体"/>
                <w:position w:val="-1"/>
                <w:sz w:val="22"/>
                <w:szCs w:val="22"/>
              </w:rPr>
              <w:t>20.</w:t>
            </w:r>
            <w:r>
              <w:rPr>
                <w:rFonts w:hint="eastAsia" w:ascii="宋体" w:hAnsi="宋体" w:eastAsia="宋体" w:cs="宋体"/>
                <w:position w:val="2"/>
                <w:sz w:val="22"/>
                <w:szCs w:val="22"/>
              </w:rPr>
              <w:t>0</w:t>
            </w:r>
            <w:r>
              <w:rPr>
                <w:rFonts w:hint="eastAsia" w:ascii="宋体" w:hAnsi="宋体" w:eastAsia="宋体" w:cs="宋体"/>
                <w:position w:val="2"/>
                <w:sz w:val="11"/>
                <w:szCs w:val="11"/>
              </w:rPr>
              <w:t>b</w:t>
            </w:r>
            <w:r>
              <w:rPr>
                <w:rFonts w:hint="eastAsia" w:ascii="宋体" w:hAnsi="宋体" w:eastAsia="宋体" w:cs="宋体"/>
                <w:spacing w:val="-12"/>
                <w:position w:val="2"/>
                <w:sz w:val="11"/>
                <w:szCs w:val="11"/>
              </w:rPr>
              <w:t xml:space="preserve"> </w:t>
            </w:r>
            <w:r>
              <w:rPr>
                <w:rFonts w:hint="eastAsia" w:ascii="宋体" w:hAnsi="宋体" w:eastAsia="宋体" w:cs="宋体"/>
                <w:position w:val="-1"/>
                <w:sz w:val="22"/>
                <w:szCs w:val="22"/>
              </w:rPr>
              <w:t>×10</w:t>
            </w:r>
            <w:r>
              <w:rPr>
                <w:rFonts w:hint="eastAsia" w:ascii="宋体" w:hAnsi="宋体" w:eastAsia="宋体" w:cs="宋体"/>
                <w:position w:val="9"/>
                <w:sz w:val="11"/>
                <w:szCs w:val="11"/>
              </w:rPr>
              <w:t>-3</w:t>
            </w:r>
          </w:p>
        </w:tc>
        <w:tc>
          <w:tcPr>
            <w:tcW w:w="1488" w:type="dxa"/>
          </w:tcPr>
          <w:p w14:paraId="7DE25E37">
            <w:pPr>
              <w:spacing w:before="59"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98%</w:t>
            </w:r>
          </w:p>
        </w:tc>
      </w:tr>
      <w:tr w14:paraId="31154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restart"/>
            <w:tcBorders>
              <w:bottom w:val="nil"/>
            </w:tcBorders>
          </w:tcPr>
          <w:p w14:paraId="2D713C29">
            <w:pPr>
              <w:spacing w:line="454" w:lineRule="auto"/>
              <w:rPr>
                <w:rFonts w:hint="eastAsia" w:ascii="宋体" w:hAnsi="宋体" w:eastAsia="宋体" w:cs="宋体"/>
              </w:rPr>
            </w:pPr>
          </w:p>
          <w:p w14:paraId="246AA8AE">
            <w:pPr>
              <w:spacing w:before="71" w:line="266" w:lineRule="auto"/>
              <w:ind w:left="400" w:right="156" w:hanging="209"/>
              <w:rPr>
                <w:rFonts w:hint="eastAsia" w:ascii="宋体" w:hAnsi="宋体" w:eastAsia="宋体" w:cs="宋体"/>
                <w:sz w:val="22"/>
                <w:szCs w:val="22"/>
              </w:rPr>
            </w:pPr>
            <w:r>
              <w:rPr>
                <w:rFonts w:hint="eastAsia" w:ascii="宋体" w:hAnsi="宋体" w:eastAsia="宋体" w:cs="宋体"/>
                <w:spacing w:val="-8"/>
                <w:sz w:val="22"/>
                <w:szCs w:val="22"/>
              </w:rPr>
              <w:t>气体燃</w:t>
            </w:r>
            <w:r>
              <w:rPr>
                <w:rFonts w:hint="eastAsia" w:ascii="宋体" w:hAnsi="宋体" w:eastAsia="宋体" w:cs="宋体"/>
                <w:sz w:val="22"/>
                <w:szCs w:val="22"/>
              </w:rPr>
              <w:t xml:space="preserve"> 料</w:t>
            </w:r>
          </w:p>
        </w:tc>
        <w:tc>
          <w:tcPr>
            <w:tcW w:w="1562" w:type="dxa"/>
          </w:tcPr>
          <w:p w14:paraId="1CDC3FD0">
            <w:pPr>
              <w:spacing w:before="60" w:line="190" w:lineRule="auto"/>
              <w:ind w:firstLine="465"/>
              <w:rPr>
                <w:rFonts w:hint="eastAsia" w:ascii="宋体" w:hAnsi="宋体" w:eastAsia="宋体" w:cs="宋体"/>
                <w:sz w:val="22"/>
                <w:szCs w:val="22"/>
              </w:rPr>
            </w:pPr>
            <w:r>
              <w:rPr>
                <w:rFonts w:hint="eastAsia" w:ascii="宋体" w:hAnsi="宋体" w:eastAsia="宋体" w:cs="宋体"/>
                <w:spacing w:val="-5"/>
                <w:sz w:val="22"/>
                <w:szCs w:val="22"/>
              </w:rPr>
              <w:t>天然气</w:t>
            </w:r>
          </w:p>
        </w:tc>
        <w:tc>
          <w:tcPr>
            <w:tcW w:w="1155" w:type="dxa"/>
          </w:tcPr>
          <w:p w14:paraId="1E1A41FC">
            <w:pPr>
              <w:spacing w:before="50" w:line="190" w:lineRule="auto"/>
              <w:ind w:firstLine="328"/>
              <w:rPr>
                <w:rFonts w:hint="eastAsia" w:ascii="宋体" w:hAnsi="宋体" w:eastAsia="宋体" w:cs="宋体"/>
                <w:sz w:val="11"/>
                <w:szCs w:val="11"/>
              </w:rPr>
            </w:pPr>
            <w:r>
              <w:rPr>
                <w:rFonts w:hint="eastAsia" w:ascii="宋体" w:hAnsi="宋体" w:eastAsia="宋体" w:cs="宋体"/>
                <w:spacing w:val="-5"/>
                <w:sz w:val="22"/>
                <w:szCs w:val="22"/>
              </w:rPr>
              <w:t>10</w:t>
            </w:r>
            <w:r>
              <w:rPr>
                <w:rFonts w:hint="eastAsia" w:ascii="宋体" w:hAnsi="宋体" w:eastAsia="宋体" w:cs="宋体"/>
                <w:spacing w:val="-5"/>
                <w:position w:val="10"/>
                <w:sz w:val="11"/>
                <w:szCs w:val="11"/>
              </w:rPr>
              <w:t>4</w:t>
            </w:r>
            <w:r>
              <w:rPr>
                <w:rFonts w:hint="eastAsia" w:ascii="宋体" w:hAnsi="宋体" w:eastAsia="宋体" w:cs="宋体"/>
                <w:spacing w:val="-5"/>
                <w:sz w:val="22"/>
                <w:szCs w:val="22"/>
              </w:rPr>
              <w:t>Nm</w:t>
            </w:r>
            <w:r>
              <w:rPr>
                <w:rFonts w:hint="eastAsia" w:ascii="宋体" w:hAnsi="宋体" w:eastAsia="宋体" w:cs="宋体"/>
                <w:spacing w:val="-5"/>
                <w:position w:val="10"/>
                <w:sz w:val="11"/>
                <w:szCs w:val="11"/>
              </w:rPr>
              <w:t>3</w:t>
            </w:r>
          </w:p>
        </w:tc>
        <w:tc>
          <w:tcPr>
            <w:tcW w:w="2267" w:type="dxa"/>
          </w:tcPr>
          <w:p w14:paraId="61E99F0D">
            <w:pPr>
              <w:spacing w:before="45" w:line="180" w:lineRule="auto"/>
              <w:ind w:firstLine="762"/>
              <w:rPr>
                <w:rFonts w:hint="eastAsia" w:ascii="宋体" w:hAnsi="宋体" w:eastAsia="宋体" w:cs="宋体"/>
                <w:sz w:val="11"/>
                <w:szCs w:val="11"/>
              </w:rPr>
            </w:pPr>
            <w:r>
              <w:rPr>
                <w:rFonts w:hint="eastAsia" w:ascii="宋体" w:hAnsi="宋体" w:eastAsia="宋体" w:cs="宋体"/>
                <w:spacing w:val="-2"/>
                <w:position w:val="-1"/>
                <w:sz w:val="22"/>
                <w:szCs w:val="22"/>
              </w:rPr>
              <w:t>389.31</w:t>
            </w:r>
            <w:r>
              <w:rPr>
                <w:rFonts w:hint="eastAsia" w:ascii="宋体" w:hAnsi="宋体" w:eastAsia="宋体" w:cs="宋体"/>
                <w:spacing w:val="-54"/>
                <w:position w:val="-1"/>
                <w:sz w:val="22"/>
                <w:szCs w:val="22"/>
              </w:rPr>
              <w:t xml:space="preserve"> </w:t>
            </w:r>
            <w:r>
              <w:rPr>
                <w:rFonts w:hint="eastAsia" w:ascii="宋体" w:hAnsi="宋体" w:eastAsia="宋体" w:cs="宋体"/>
                <w:spacing w:val="-2"/>
                <w:position w:val="9"/>
                <w:sz w:val="11"/>
                <w:szCs w:val="11"/>
              </w:rPr>
              <w:t>a</w:t>
            </w:r>
          </w:p>
        </w:tc>
        <w:tc>
          <w:tcPr>
            <w:tcW w:w="1824" w:type="dxa"/>
          </w:tcPr>
          <w:p w14:paraId="38D39856">
            <w:pPr>
              <w:spacing w:before="35" w:line="180" w:lineRule="auto"/>
              <w:ind w:firstLine="326"/>
              <w:rPr>
                <w:rFonts w:hint="eastAsia" w:ascii="宋体" w:hAnsi="宋体" w:eastAsia="宋体" w:cs="宋体"/>
                <w:sz w:val="11"/>
                <w:szCs w:val="11"/>
              </w:rPr>
            </w:pPr>
            <w:r>
              <w:rPr>
                <w:rFonts w:hint="eastAsia" w:ascii="宋体" w:hAnsi="宋体" w:eastAsia="宋体" w:cs="宋体"/>
                <w:spacing w:val="-1"/>
                <w:position w:val="-1"/>
                <w:sz w:val="22"/>
                <w:szCs w:val="22"/>
              </w:rPr>
              <w:t>15.</w:t>
            </w:r>
            <w:r>
              <w:rPr>
                <w:rFonts w:hint="eastAsia" w:ascii="宋体" w:hAnsi="宋体" w:eastAsia="宋体" w:cs="宋体"/>
                <w:spacing w:val="-1"/>
                <w:position w:val="2"/>
                <w:sz w:val="22"/>
                <w:szCs w:val="22"/>
              </w:rPr>
              <w:t>3</w:t>
            </w:r>
            <w:r>
              <w:rPr>
                <w:rFonts w:hint="eastAsia" w:ascii="宋体" w:hAnsi="宋体" w:eastAsia="宋体" w:cs="宋体"/>
                <w:spacing w:val="-1"/>
                <w:position w:val="2"/>
                <w:sz w:val="11"/>
                <w:szCs w:val="11"/>
              </w:rPr>
              <w:t>b</w:t>
            </w:r>
            <w:r>
              <w:rPr>
                <w:rFonts w:hint="eastAsia" w:ascii="宋体" w:hAnsi="宋体" w:eastAsia="宋体" w:cs="宋体"/>
                <w:spacing w:val="-16"/>
                <w:position w:val="2"/>
                <w:sz w:val="11"/>
                <w:szCs w:val="11"/>
              </w:rPr>
              <w:t xml:space="preserve"> </w:t>
            </w:r>
            <w:r>
              <w:rPr>
                <w:rFonts w:hint="eastAsia" w:ascii="宋体" w:hAnsi="宋体" w:eastAsia="宋体" w:cs="宋体"/>
                <w:spacing w:val="-1"/>
                <w:position w:val="-1"/>
                <w:sz w:val="22"/>
                <w:szCs w:val="22"/>
              </w:rPr>
              <w:t>×10</w:t>
            </w:r>
            <w:r>
              <w:rPr>
                <w:rFonts w:hint="eastAsia" w:ascii="宋体" w:hAnsi="宋体" w:eastAsia="宋体" w:cs="宋体"/>
                <w:spacing w:val="-1"/>
                <w:position w:val="9"/>
                <w:sz w:val="11"/>
                <w:szCs w:val="11"/>
              </w:rPr>
              <w:t>-3</w:t>
            </w:r>
          </w:p>
        </w:tc>
        <w:tc>
          <w:tcPr>
            <w:tcW w:w="1488" w:type="dxa"/>
          </w:tcPr>
          <w:p w14:paraId="67969DCB">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99%</w:t>
            </w:r>
          </w:p>
        </w:tc>
      </w:tr>
      <w:tr w14:paraId="62ABF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556B21DB">
            <w:pPr>
              <w:rPr>
                <w:rFonts w:hint="eastAsia" w:ascii="宋体" w:hAnsi="宋体" w:eastAsia="宋体" w:cs="宋体"/>
              </w:rPr>
            </w:pPr>
          </w:p>
        </w:tc>
        <w:tc>
          <w:tcPr>
            <w:tcW w:w="1562" w:type="dxa"/>
          </w:tcPr>
          <w:p w14:paraId="61F8D408">
            <w:pPr>
              <w:spacing w:before="60" w:line="190" w:lineRule="auto"/>
              <w:ind w:firstLine="361"/>
              <w:rPr>
                <w:rFonts w:hint="eastAsia" w:ascii="宋体" w:hAnsi="宋体" w:eastAsia="宋体" w:cs="宋体"/>
                <w:sz w:val="22"/>
                <w:szCs w:val="22"/>
              </w:rPr>
            </w:pPr>
            <w:r>
              <w:rPr>
                <w:rFonts w:hint="eastAsia" w:ascii="宋体" w:hAnsi="宋体" w:eastAsia="宋体" w:cs="宋体"/>
                <w:spacing w:val="-5"/>
                <w:sz w:val="22"/>
                <w:szCs w:val="22"/>
              </w:rPr>
              <w:t>焦炉煤气</w:t>
            </w:r>
          </w:p>
        </w:tc>
        <w:tc>
          <w:tcPr>
            <w:tcW w:w="1155" w:type="dxa"/>
          </w:tcPr>
          <w:p w14:paraId="40E04095">
            <w:pPr>
              <w:spacing w:before="51" w:line="190" w:lineRule="auto"/>
              <w:ind w:firstLine="328"/>
              <w:rPr>
                <w:rFonts w:hint="eastAsia" w:ascii="宋体" w:hAnsi="宋体" w:eastAsia="宋体" w:cs="宋体"/>
                <w:sz w:val="11"/>
                <w:szCs w:val="11"/>
              </w:rPr>
            </w:pPr>
            <w:r>
              <w:rPr>
                <w:rFonts w:hint="eastAsia" w:ascii="宋体" w:hAnsi="宋体" w:eastAsia="宋体" w:cs="宋体"/>
                <w:spacing w:val="-5"/>
                <w:sz w:val="22"/>
                <w:szCs w:val="22"/>
              </w:rPr>
              <w:t>10</w:t>
            </w:r>
            <w:r>
              <w:rPr>
                <w:rFonts w:hint="eastAsia" w:ascii="宋体" w:hAnsi="宋体" w:eastAsia="宋体" w:cs="宋体"/>
                <w:spacing w:val="-5"/>
                <w:position w:val="10"/>
                <w:sz w:val="11"/>
                <w:szCs w:val="11"/>
              </w:rPr>
              <w:t>4</w:t>
            </w:r>
            <w:r>
              <w:rPr>
                <w:rFonts w:hint="eastAsia" w:ascii="宋体" w:hAnsi="宋体" w:eastAsia="宋体" w:cs="宋体"/>
                <w:spacing w:val="-5"/>
                <w:sz w:val="22"/>
                <w:szCs w:val="22"/>
              </w:rPr>
              <w:t>Nm</w:t>
            </w:r>
            <w:r>
              <w:rPr>
                <w:rFonts w:hint="eastAsia" w:ascii="宋体" w:hAnsi="宋体" w:eastAsia="宋体" w:cs="宋体"/>
                <w:spacing w:val="-5"/>
                <w:position w:val="10"/>
                <w:sz w:val="11"/>
                <w:szCs w:val="11"/>
              </w:rPr>
              <w:t>3</w:t>
            </w:r>
          </w:p>
        </w:tc>
        <w:tc>
          <w:tcPr>
            <w:tcW w:w="2267" w:type="dxa"/>
          </w:tcPr>
          <w:p w14:paraId="3DD7BA2E">
            <w:pPr>
              <w:spacing w:before="46" w:line="180" w:lineRule="auto"/>
              <w:ind w:firstLine="774"/>
              <w:rPr>
                <w:rFonts w:hint="eastAsia" w:ascii="宋体" w:hAnsi="宋体" w:eastAsia="宋体" w:cs="宋体"/>
                <w:sz w:val="11"/>
                <w:szCs w:val="11"/>
              </w:rPr>
            </w:pPr>
            <w:r>
              <w:rPr>
                <w:rFonts w:hint="eastAsia" w:ascii="宋体" w:hAnsi="宋体" w:eastAsia="宋体" w:cs="宋体"/>
                <w:spacing w:val="-4"/>
                <w:position w:val="-1"/>
                <w:sz w:val="22"/>
                <w:szCs w:val="22"/>
              </w:rPr>
              <w:t>179.81</w:t>
            </w:r>
            <w:r>
              <w:rPr>
                <w:rFonts w:hint="eastAsia" w:ascii="宋体" w:hAnsi="宋体" w:eastAsia="宋体" w:cs="宋体"/>
                <w:spacing w:val="-52"/>
                <w:position w:val="-1"/>
                <w:sz w:val="22"/>
                <w:szCs w:val="22"/>
              </w:rPr>
              <w:t xml:space="preserve"> </w:t>
            </w:r>
            <w:r>
              <w:rPr>
                <w:rFonts w:hint="eastAsia" w:ascii="宋体" w:hAnsi="宋体" w:eastAsia="宋体" w:cs="宋体"/>
                <w:spacing w:val="-4"/>
                <w:position w:val="9"/>
                <w:sz w:val="11"/>
                <w:szCs w:val="11"/>
              </w:rPr>
              <w:t>a</w:t>
            </w:r>
          </w:p>
        </w:tc>
        <w:tc>
          <w:tcPr>
            <w:tcW w:w="1824" w:type="dxa"/>
          </w:tcPr>
          <w:p w14:paraId="58760305">
            <w:pPr>
              <w:spacing w:before="35" w:line="186" w:lineRule="auto"/>
              <w:ind w:firstLine="300"/>
              <w:rPr>
                <w:rFonts w:hint="eastAsia" w:ascii="宋体" w:hAnsi="宋体" w:eastAsia="宋体" w:cs="宋体"/>
                <w:sz w:val="11"/>
                <w:szCs w:val="11"/>
              </w:rPr>
            </w:pPr>
            <w:r>
              <w:rPr>
                <w:rFonts w:hint="eastAsia" w:ascii="宋体" w:hAnsi="宋体" w:eastAsia="宋体" w:cs="宋体"/>
                <w:spacing w:val="-5"/>
                <w:w w:val="98"/>
                <w:position w:val="-1"/>
                <w:sz w:val="22"/>
                <w:szCs w:val="22"/>
              </w:rPr>
              <w:t>13.</w:t>
            </w:r>
            <w:r>
              <w:rPr>
                <w:rFonts w:hint="eastAsia" w:ascii="宋体" w:hAnsi="宋体" w:eastAsia="宋体" w:cs="宋体"/>
                <w:spacing w:val="-5"/>
                <w:w w:val="98"/>
                <w:position w:val="1"/>
                <w:sz w:val="22"/>
                <w:szCs w:val="22"/>
              </w:rPr>
              <w:t>58</w:t>
            </w:r>
            <w:r>
              <w:rPr>
                <w:rFonts w:hint="eastAsia" w:ascii="宋体" w:hAnsi="宋体" w:eastAsia="宋体" w:cs="宋体"/>
                <w:spacing w:val="-5"/>
                <w:w w:val="98"/>
                <w:position w:val="1"/>
                <w:sz w:val="11"/>
                <w:szCs w:val="11"/>
              </w:rPr>
              <w:t>b</w:t>
            </w:r>
            <w:r>
              <w:rPr>
                <w:rFonts w:hint="eastAsia" w:ascii="宋体" w:hAnsi="宋体" w:eastAsia="宋体" w:cs="宋体"/>
                <w:spacing w:val="-2"/>
                <w:position w:val="1"/>
                <w:sz w:val="11"/>
                <w:szCs w:val="11"/>
              </w:rPr>
              <w:t xml:space="preserve"> </w:t>
            </w:r>
            <w:r>
              <w:rPr>
                <w:rFonts w:hint="eastAsia" w:ascii="宋体" w:hAnsi="宋体" w:eastAsia="宋体" w:cs="宋体"/>
                <w:spacing w:val="-5"/>
                <w:w w:val="98"/>
                <w:position w:val="-1"/>
                <w:sz w:val="22"/>
                <w:szCs w:val="22"/>
              </w:rPr>
              <w:t>×10</w:t>
            </w:r>
            <w:r>
              <w:rPr>
                <w:rFonts w:hint="eastAsia" w:ascii="宋体" w:hAnsi="宋体" w:eastAsia="宋体" w:cs="宋体"/>
                <w:spacing w:val="-5"/>
                <w:w w:val="98"/>
                <w:position w:val="9"/>
                <w:sz w:val="11"/>
                <w:szCs w:val="11"/>
              </w:rPr>
              <w:t>-3</w:t>
            </w:r>
          </w:p>
        </w:tc>
        <w:tc>
          <w:tcPr>
            <w:tcW w:w="1488" w:type="dxa"/>
          </w:tcPr>
          <w:p w14:paraId="1046105F">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99%</w:t>
            </w:r>
          </w:p>
        </w:tc>
      </w:tr>
      <w:tr w14:paraId="2416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0AD2ECDF">
            <w:pPr>
              <w:rPr>
                <w:rFonts w:hint="eastAsia" w:ascii="宋体" w:hAnsi="宋体" w:eastAsia="宋体" w:cs="宋体"/>
              </w:rPr>
            </w:pPr>
          </w:p>
        </w:tc>
        <w:tc>
          <w:tcPr>
            <w:tcW w:w="1562" w:type="dxa"/>
          </w:tcPr>
          <w:p w14:paraId="43095E19">
            <w:pPr>
              <w:spacing w:before="59" w:line="190" w:lineRule="auto"/>
              <w:ind w:firstLine="364"/>
              <w:rPr>
                <w:rFonts w:hint="eastAsia" w:ascii="宋体" w:hAnsi="宋体" w:eastAsia="宋体" w:cs="宋体"/>
                <w:sz w:val="22"/>
                <w:szCs w:val="22"/>
              </w:rPr>
            </w:pPr>
            <w:r>
              <w:rPr>
                <w:rFonts w:hint="eastAsia" w:ascii="宋体" w:hAnsi="宋体" w:eastAsia="宋体" w:cs="宋体"/>
                <w:spacing w:val="-6"/>
                <w:sz w:val="22"/>
                <w:szCs w:val="22"/>
              </w:rPr>
              <w:t>高炉煤气</w:t>
            </w:r>
          </w:p>
        </w:tc>
        <w:tc>
          <w:tcPr>
            <w:tcW w:w="1155" w:type="dxa"/>
          </w:tcPr>
          <w:p w14:paraId="1C459C70">
            <w:pPr>
              <w:spacing w:before="73" w:line="190" w:lineRule="auto"/>
              <w:ind w:firstLine="328"/>
              <w:rPr>
                <w:rFonts w:hint="eastAsia" w:ascii="宋体" w:hAnsi="宋体" w:eastAsia="宋体" w:cs="宋体"/>
                <w:sz w:val="11"/>
                <w:szCs w:val="11"/>
              </w:rPr>
            </w:pPr>
            <w:r>
              <w:rPr>
                <w:rFonts w:hint="eastAsia" w:ascii="宋体" w:hAnsi="宋体" w:eastAsia="宋体" w:cs="宋体"/>
                <w:spacing w:val="-5"/>
                <w:sz w:val="22"/>
                <w:szCs w:val="22"/>
              </w:rPr>
              <w:t>10</w:t>
            </w:r>
            <w:r>
              <w:rPr>
                <w:rFonts w:hint="eastAsia" w:ascii="宋体" w:hAnsi="宋体" w:eastAsia="宋体" w:cs="宋体"/>
                <w:spacing w:val="-5"/>
                <w:position w:val="10"/>
                <w:sz w:val="11"/>
                <w:szCs w:val="11"/>
              </w:rPr>
              <w:t>4</w:t>
            </w:r>
            <w:r>
              <w:rPr>
                <w:rFonts w:hint="eastAsia" w:ascii="宋体" w:hAnsi="宋体" w:eastAsia="宋体" w:cs="宋体"/>
                <w:spacing w:val="-5"/>
                <w:sz w:val="22"/>
                <w:szCs w:val="22"/>
              </w:rPr>
              <w:t>Nm</w:t>
            </w:r>
            <w:r>
              <w:rPr>
                <w:rFonts w:hint="eastAsia" w:ascii="宋体" w:hAnsi="宋体" w:eastAsia="宋体" w:cs="宋体"/>
                <w:spacing w:val="-5"/>
                <w:position w:val="10"/>
                <w:sz w:val="11"/>
                <w:szCs w:val="11"/>
              </w:rPr>
              <w:t>3</w:t>
            </w:r>
          </w:p>
        </w:tc>
        <w:tc>
          <w:tcPr>
            <w:tcW w:w="2267" w:type="dxa"/>
          </w:tcPr>
          <w:p w14:paraId="46DA7955">
            <w:pPr>
              <w:spacing w:before="44" w:line="180" w:lineRule="auto"/>
              <w:ind w:firstLine="735"/>
              <w:rPr>
                <w:rFonts w:hint="eastAsia" w:ascii="宋体" w:hAnsi="宋体" w:eastAsia="宋体" w:cs="宋体"/>
                <w:sz w:val="11"/>
                <w:szCs w:val="11"/>
              </w:rPr>
            </w:pPr>
            <w:r>
              <w:rPr>
                <w:rFonts w:hint="eastAsia" w:ascii="宋体" w:hAnsi="宋体" w:eastAsia="宋体" w:cs="宋体"/>
                <w:spacing w:val="-2"/>
                <w:position w:val="-1"/>
                <w:sz w:val="22"/>
                <w:szCs w:val="22"/>
              </w:rPr>
              <w:t>33.000</w:t>
            </w:r>
            <w:r>
              <w:rPr>
                <w:rFonts w:hint="eastAsia" w:ascii="宋体" w:hAnsi="宋体" w:eastAsia="宋体" w:cs="宋体"/>
                <w:spacing w:val="8"/>
                <w:position w:val="-1"/>
                <w:sz w:val="22"/>
                <w:szCs w:val="22"/>
              </w:rPr>
              <w:t xml:space="preserve"> </w:t>
            </w:r>
            <w:r>
              <w:rPr>
                <w:rFonts w:hint="eastAsia" w:ascii="宋体" w:hAnsi="宋体" w:eastAsia="宋体" w:cs="宋体"/>
                <w:spacing w:val="-2"/>
                <w:position w:val="9"/>
                <w:sz w:val="11"/>
                <w:szCs w:val="11"/>
              </w:rPr>
              <w:t>d</w:t>
            </w:r>
          </w:p>
        </w:tc>
        <w:tc>
          <w:tcPr>
            <w:tcW w:w="1824" w:type="dxa"/>
          </w:tcPr>
          <w:p w14:paraId="49732A2A">
            <w:pPr>
              <w:spacing w:before="59" w:line="190" w:lineRule="auto"/>
              <w:ind w:firstLine="315"/>
              <w:rPr>
                <w:rFonts w:hint="eastAsia" w:ascii="宋体" w:hAnsi="宋体" w:eastAsia="宋体" w:cs="宋体"/>
                <w:sz w:val="11"/>
                <w:szCs w:val="11"/>
              </w:rPr>
            </w:pPr>
            <w:r>
              <w:rPr>
                <w:rFonts w:hint="eastAsia" w:ascii="宋体" w:hAnsi="宋体" w:eastAsia="宋体" w:cs="宋体"/>
                <w:spacing w:val="-2"/>
                <w:sz w:val="22"/>
                <w:szCs w:val="22"/>
              </w:rPr>
              <w:t>70.8</w:t>
            </w:r>
            <w:r>
              <w:rPr>
                <w:rFonts w:hint="eastAsia" w:ascii="宋体" w:hAnsi="宋体" w:eastAsia="宋体" w:cs="宋体"/>
                <w:spacing w:val="-2"/>
                <w:sz w:val="22"/>
                <w:szCs w:val="22"/>
                <w:vertAlign w:val="subscript"/>
              </w:rPr>
              <w:t>c</w:t>
            </w:r>
            <w:r>
              <w:rPr>
                <w:rFonts w:hint="eastAsia" w:ascii="宋体" w:hAnsi="宋体" w:eastAsia="宋体" w:cs="宋体"/>
                <w:spacing w:val="-2"/>
                <w:sz w:val="22"/>
                <w:szCs w:val="22"/>
              </w:rPr>
              <w:t>×10</w:t>
            </w:r>
            <w:r>
              <w:rPr>
                <w:rFonts w:hint="eastAsia" w:ascii="宋体" w:hAnsi="宋体" w:eastAsia="宋体" w:cs="宋体"/>
                <w:spacing w:val="-2"/>
                <w:position w:val="10"/>
                <w:sz w:val="11"/>
                <w:szCs w:val="11"/>
              </w:rPr>
              <w:t>-3</w:t>
            </w:r>
          </w:p>
        </w:tc>
        <w:tc>
          <w:tcPr>
            <w:tcW w:w="1488" w:type="dxa"/>
          </w:tcPr>
          <w:p w14:paraId="6169F0AC">
            <w:pPr>
              <w:spacing w:before="59"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99%</w:t>
            </w:r>
          </w:p>
        </w:tc>
      </w:tr>
      <w:tr w14:paraId="5E494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0" w:type="dxa"/>
            <w:vMerge w:val="continue"/>
            <w:tcBorders>
              <w:top w:val="nil"/>
              <w:bottom w:val="nil"/>
            </w:tcBorders>
          </w:tcPr>
          <w:p w14:paraId="669AF011">
            <w:pPr>
              <w:rPr>
                <w:rFonts w:hint="eastAsia" w:ascii="宋体" w:hAnsi="宋体" w:eastAsia="宋体" w:cs="宋体"/>
              </w:rPr>
            </w:pPr>
          </w:p>
        </w:tc>
        <w:tc>
          <w:tcPr>
            <w:tcW w:w="1562" w:type="dxa"/>
          </w:tcPr>
          <w:p w14:paraId="37C08DFA">
            <w:pPr>
              <w:spacing w:before="60" w:line="190" w:lineRule="auto"/>
              <w:ind w:firstLine="359"/>
              <w:rPr>
                <w:rFonts w:hint="eastAsia" w:ascii="宋体" w:hAnsi="宋体" w:eastAsia="宋体" w:cs="宋体"/>
                <w:sz w:val="22"/>
                <w:szCs w:val="22"/>
              </w:rPr>
            </w:pPr>
            <w:r>
              <w:rPr>
                <w:rFonts w:hint="eastAsia" w:ascii="宋体" w:hAnsi="宋体" w:eastAsia="宋体" w:cs="宋体"/>
                <w:spacing w:val="-5"/>
                <w:sz w:val="22"/>
                <w:szCs w:val="22"/>
              </w:rPr>
              <w:t>转炉煤气</w:t>
            </w:r>
          </w:p>
        </w:tc>
        <w:tc>
          <w:tcPr>
            <w:tcW w:w="1155" w:type="dxa"/>
          </w:tcPr>
          <w:p w14:paraId="2BC1C579">
            <w:pPr>
              <w:spacing w:before="72" w:line="190" w:lineRule="auto"/>
              <w:ind w:firstLine="328"/>
              <w:rPr>
                <w:rFonts w:hint="eastAsia" w:ascii="宋体" w:hAnsi="宋体" w:eastAsia="宋体" w:cs="宋体"/>
                <w:sz w:val="11"/>
                <w:szCs w:val="11"/>
              </w:rPr>
            </w:pPr>
            <w:r>
              <w:rPr>
                <w:rFonts w:hint="eastAsia" w:ascii="宋体" w:hAnsi="宋体" w:eastAsia="宋体" w:cs="宋体"/>
                <w:spacing w:val="-5"/>
                <w:sz w:val="22"/>
                <w:szCs w:val="22"/>
              </w:rPr>
              <w:t>10</w:t>
            </w:r>
            <w:r>
              <w:rPr>
                <w:rFonts w:hint="eastAsia" w:ascii="宋体" w:hAnsi="宋体" w:eastAsia="宋体" w:cs="宋体"/>
                <w:spacing w:val="-5"/>
                <w:position w:val="10"/>
                <w:sz w:val="11"/>
                <w:szCs w:val="11"/>
              </w:rPr>
              <w:t>4</w:t>
            </w:r>
            <w:r>
              <w:rPr>
                <w:rFonts w:hint="eastAsia" w:ascii="宋体" w:hAnsi="宋体" w:eastAsia="宋体" w:cs="宋体"/>
                <w:spacing w:val="-5"/>
                <w:sz w:val="22"/>
                <w:szCs w:val="22"/>
              </w:rPr>
              <w:t>Nm</w:t>
            </w:r>
            <w:r>
              <w:rPr>
                <w:rFonts w:hint="eastAsia" w:ascii="宋体" w:hAnsi="宋体" w:eastAsia="宋体" w:cs="宋体"/>
                <w:spacing w:val="-5"/>
                <w:position w:val="10"/>
                <w:sz w:val="11"/>
                <w:szCs w:val="11"/>
              </w:rPr>
              <w:t>3</w:t>
            </w:r>
          </w:p>
        </w:tc>
        <w:tc>
          <w:tcPr>
            <w:tcW w:w="2267" w:type="dxa"/>
          </w:tcPr>
          <w:p w14:paraId="5DF253F0">
            <w:pPr>
              <w:spacing w:before="45" w:line="180" w:lineRule="auto"/>
              <w:ind w:firstLine="732"/>
              <w:rPr>
                <w:rFonts w:hint="eastAsia" w:ascii="宋体" w:hAnsi="宋体" w:eastAsia="宋体" w:cs="宋体"/>
                <w:sz w:val="11"/>
                <w:szCs w:val="11"/>
              </w:rPr>
            </w:pPr>
            <w:r>
              <w:rPr>
                <w:rFonts w:hint="eastAsia" w:ascii="宋体" w:hAnsi="宋体" w:eastAsia="宋体" w:cs="宋体"/>
                <w:spacing w:val="-1"/>
                <w:position w:val="-1"/>
                <w:sz w:val="22"/>
                <w:szCs w:val="22"/>
              </w:rPr>
              <w:t>84.000</w:t>
            </w:r>
            <w:r>
              <w:rPr>
                <w:rFonts w:hint="eastAsia" w:ascii="宋体" w:hAnsi="宋体" w:eastAsia="宋体" w:cs="宋体"/>
                <w:spacing w:val="4"/>
                <w:position w:val="-1"/>
                <w:sz w:val="22"/>
                <w:szCs w:val="22"/>
              </w:rPr>
              <w:t xml:space="preserve"> </w:t>
            </w:r>
            <w:r>
              <w:rPr>
                <w:rFonts w:hint="eastAsia" w:ascii="宋体" w:hAnsi="宋体" w:eastAsia="宋体" w:cs="宋体"/>
                <w:spacing w:val="-1"/>
                <w:position w:val="9"/>
                <w:sz w:val="11"/>
                <w:szCs w:val="11"/>
              </w:rPr>
              <w:t>d</w:t>
            </w:r>
          </w:p>
        </w:tc>
        <w:tc>
          <w:tcPr>
            <w:tcW w:w="1824" w:type="dxa"/>
          </w:tcPr>
          <w:p w14:paraId="0BE5A1A2">
            <w:pPr>
              <w:spacing w:before="60" w:line="190" w:lineRule="auto"/>
              <w:ind w:firstLine="203"/>
              <w:rPr>
                <w:rFonts w:hint="eastAsia" w:ascii="宋体" w:hAnsi="宋体" w:eastAsia="宋体" w:cs="宋体"/>
                <w:sz w:val="11"/>
                <w:szCs w:val="11"/>
              </w:rPr>
            </w:pPr>
            <w:r>
              <w:rPr>
                <w:rFonts w:hint="eastAsia" w:ascii="宋体" w:hAnsi="宋体" w:eastAsia="宋体" w:cs="宋体"/>
                <w:spacing w:val="-2"/>
                <w:sz w:val="22"/>
                <w:szCs w:val="22"/>
              </w:rPr>
              <w:t>49.60</w:t>
            </w:r>
            <w:r>
              <w:rPr>
                <w:rFonts w:hint="eastAsia" w:ascii="宋体" w:hAnsi="宋体" w:eastAsia="宋体" w:cs="宋体"/>
                <w:spacing w:val="14"/>
                <w:sz w:val="22"/>
                <w:szCs w:val="22"/>
              </w:rPr>
              <w:t xml:space="preserve"> </w:t>
            </w:r>
            <w:r>
              <w:rPr>
                <w:rFonts w:hint="eastAsia" w:ascii="宋体" w:hAnsi="宋体" w:eastAsia="宋体" w:cs="宋体"/>
                <w:spacing w:val="-2"/>
                <w:sz w:val="22"/>
                <w:szCs w:val="22"/>
                <w:vertAlign w:val="subscript"/>
              </w:rPr>
              <w:t>d</w:t>
            </w:r>
            <w:r>
              <w:rPr>
                <w:rFonts w:hint="eastAsia" w:ascii="宋体" w:hAnsi="宋体" w:eastAsia="宋体" w:cs="宋体"/>
                <w:spacing w:val="-2"/>
                <w:sz w:val="22"/>
                <w:szCs w:val="22"/>
              </w:rPr>
              <w:t>×10</w:t>
            </w:r>
            <w:r>
              <w:rPr>
                <w:rFonts w:hint="eastAsia" w:ascii="宋体" w:hAnsi="宋体" w:eastAsia="宋体" w:cs="宋体"/>
                <w:spacing w:val="-2"/>
                <w:position w:val="10"/>
                <w:sz w:val="11"/>
                <w:szCs w:val="11"/>
              </w:rPr>
              <w:t>-3</w:t>
            </w:r>
          </w:p>
        </w:tc>
        <w:tc>
          <w:tcPr>
            <w:tcW w:w="1488" w:type="dxa"/>
          </w:tcPr>
          <w:p w14:paraId="6D2833A5">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99%</w:t>
            </w:r>
          </w:p>
        </w:tc>
      </w:tr>
      <w:tr w14:paraId="0AC4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90" w:type="dxa"/>
            <w:vMerge w:val="continue"/>
            <w:tcBorders>
              <w:top w:val="nil"/>
            </w:tcBorders>
          </w:tcPr>
          <w:p w14:paraId="3672ADC3">
            <w:pPr>
              <w:rPr>
                <w:rFonts w:hint="eastAsia" w:ascii="宋体" w:hAnsi="宋体" w:eastAsia="宋体" w:cs="宋体"/>
              </w:rPr>
            </w:pPr>
          </w:p>
        </w:tc>
        <w:tc>
          <w:tcPr>
            <w:tcW w:w="1562" w:type="dxa"/>
          </w:tcPr>
          <w:p w14:paraId="6F6D829C">
            <w:pPr>
              <w:spacing w:before="60" w:line="190" w:lineRule="auto"/>
              <w:ind w:firstLine="358"/>
              <w:rPr>
                <w:rFonts w:hint="eastAsia" w:ascii="宋体" w:hAnsi="宋体" w:eastAsia="宋体" w:cs="宋体"/>
                <w:sz w:val="22"/>
                <w:szCs w:val="22"/>
              </w:rPr>
            </w:pPr>
            <w:r>
              <w:rPr>
                <w:rFonts w:hint="eastAsia" w:ascii="宋体" w:hAnsi="宋体" w:eastAsia="宋体" w:cs="宋体"/>
                <w:spacing w:val="-4"/>
                <w:sz w:val="22"/>
                <w:szCs w:val="22"/>
              </w:rPr>
              <w:t>其它煤气</w:t>
            </w:r>
          </w:p>
        </w:tc>
        <w:tc>
          <w:tcPr>
            <w:tcW w:w="1155" w:type="dxa"/>
          </w:tcPr>
          <w:p w14:paraId="27411480">
            <w:pPr>
              <w:spacing w:before="51" w:line="190" w:lineRule="auto"/>
              <w:ind w:firstLine="328"/>
              <w:rPr>
                <w:rFonts w:hint="eastAsia" w:ascii="宋体" w:hAnsi="宋体" w:eastAsia="宋体" w:cs="宋体"/>
                <w:sz w:val="11"/>
                <w:szCs w:val="11"/>
              </w:rPr>
            </w:pPr>
            <w:r>
              <w:rPr>
                <w:rFonts w:hint="eastAsia" w:ascii="宋体" w:hAnsi="宋体" w:eastAsia="宋体" w:cs="宋体"/>
                <w:spacing w:val="-5"/>
                <w:sz w:val="22"/>
                <w:szCs w:val="22"/>
              </w:rPr>
              <w:t>10</w:t>
            </w:r>
            <w:r>
              <w:rPr>
                <w:rFonts w:hint="eastAsia" w:ascii="宋体" w:hAnsi="宋体" w:eastAsia="宋体" w:cs="宋体"/>
                <w:spacing w:val="-5"/>
                <w:position w:val="10"/>
                <w:sz w:val="11"/>
                <w:szCs w:val="11"/>
              </w:rPr>
              <w:t>4</w:t>
            </w:r>
            <w:r>
              <w:rPr>
                <w:rFonts w:hint="eastAsia" w:ascii="宋体" w:hAnsi="宋体" w:eastAsia="宋体" w:cs="宋体"/>
                <w:spacing w:val="-5"/>
                <w:sz w:val="22"/>
                <w:szCs w:val="22"/>
              </w:rPr>
              <w:t>Nm</w:t>
            </w:r>
            <w:r>
              <w:rPr>
                <w:rFonts w:hint="eastAsia" w:ascii="宋体" w:hAnsi="宋体" w:eastAsia="宋体" w:cs="宋体"/>
                <w:spacing w:val="-5"/>
                <w:position w:val="10"/>
                <w:sz w:val="11"/>
                <w:szCs w:val="11"/>
              </w:rPr>
              <w:t>3</w:t>
            </w:r>
          </w:p>
        </w:tc>
        <w:tc>
          <w:tcPr>
            <w:tcW w:w="2267" w:type="dxa"/>
          </w:tcPr>
          <w:p w14:paraId="4D04C18A">
            <w:pPr>
              <w:spacing w:before="46" w:line="180" w:lineRule="auto"/>
              <w:ind w:firstLine="762"/>
              <w:rPr>
                <w:rFonts w:hint="eastAsia" w:ascii="宋体" w:hAnsi="宋体" w:eastAsia="宋体" w:cs="宋体"/>
                <w:sz w:val="11"/>
                <w:szCs w:val="11"/>
              </w:rPr>
            </w:pPr>
            <w:r>
              <w:rPr>
                <w:rFonts w:hint="eastAsia" w:ascii="宋体" w:hAnsi="宋体" w:eastAsia="宋体" w:cs="宋体"/>
                <w:spacing w:val="-2"/>
                <w:position w:val="-1"/>
                <w:sz w:val="22"/>
                <w:szCs w:val="22"/>
              </w:rPr>
              <w:t>52.270</w:t>
            </w:r>
            <w:r>
              <w:rPr>
                <w:rFonts w:hint="eastAsia" w:ascii="宋体" w:hAnsi="宋体" w:eastAsia="宋体" w:cs="宋体"/>
                <w:spacing w:val="-54"/>
                <w:position w:val="-1"/>
                <w:sz w:val="22"/>
                <w:szCs w:val="22"/>
              </w:rPr>
              <w:t xml:space="preserve"> </w:t>
            </w:r>
            <w:r>
              <w:rPr>
                <w:rFonts w:hint="eastAsia" w:ascii="宋体" w:hAnsi="宋体" w:eastAsia="宋体" w:cs="宋体"/>
                <w:spacing w:val="-2"/>
                <w:position w:val="9"/>
                <w:sz w:val="11"/>
                <w:szCs w:val="11"/>
              </w:rPr>
              <w:t>a</w:t>
            </w:r>
          </w:p>
        </w:tc>
        <w:tc>
          <w:tcPr>
            <w:tcW w:w="1824" w:type="dxa"/>
          </w:tcPr>
          <w:p w14:paraId="32DD744F">
            <w:pPr>
              <w:spacing w:before="46" w:line="180" w:lineRule="auto"/>
              <w:ind w:firstLine="355"/>
              <w:rPr>
                <w:rFonts w:hint="eastAsia" w:ascii="宋体" w:hAnsi="宋体" w:eastAsia="宋体" w:cs="宋体"/>
                <w:sz w:val="11"/>
                <w:szCs w:val="11"/>
              </w:rPr>
            </w:pPr>
            <w:r>
              <w:rPr>
                <w:rFonts w:hint="eastAsia" w:ascii="宋体" w:hAnsi="宋体" w:eastAsia="宋体" w:cs="宋体"/>
                <w:spacing w:val="-5"/>
                <w:w w:val="98"/>
                <w:position w:val="-1"/>
                <w:sz w:val="22"/>
                <w:szCs w:val="22"/>
              </w:rPr>
              <w:t>12.</w:t>
            </w:r>
            <w:r>
              <w:rPr>
                <w:rFonts w:hint="eastAsia" w:ascii="宋体" w:hAnsi="宋体" w:eastAsia="宋体" w:cs="宋体"/>
                <w:spacing w:val="-5"/>
                <w:w w:val="98"/>
                <w:position w:val="2"/>
                <w:sz w:val="22"/>
                <w:szCs w:val="22"/>
              </w:rPr>
              <w:t>2</w:t>
            </w:r>
            <w:r>
              <w:rPr>
                <w:rFonts w:hint="eastAsia" w:ascii="宋体" w:hAnsi="宋体" w:eastAsia="宋体" w:cs="宋体"/>
                <w:spacing w:val="-5"/>
                <w:w w:val="98"/>
                <w:position w:val="2"/>
                <w:sz w:val="11"/>
                <w:szCs w:val="11"/>
              </w:rPr>
              <w:t>b</w:t>
            </w:r>
            <w:r>
              <w:rPr>
                <w:rFonts w:hint="eastAsia" w:ascii="宋体" w:hAnsi="宋体" w:eastAsia="宋体" w:cs="宋体"/>
                <w:spacing w:val="-10"/>
                <w:position w:val="2"/>
                <w:sz w:val="11"/>
                <w:szCs w:val="11"/>
              </w:rPr>
              <w:t xml:space="preserve"> </w:t>
            </w:r>
            <w:r>
              <w:rPr>
                <w:rFonts w:hint="eastAsia" w:ascii="宋体" w:hAnsi="宋体" w:eastAsia="宋体" w:cs="宋体"/>
                <w:spacing w:val="-5"/>
                <w:w w:val="98"/>
                <w:position w:val="-1"/>
                <w:sz w:val="22"/>
                <w:szCs w:val="22"/>
              </w:rPr>
              <w:t>×10</w:t>
            </w:r>
            <w:r>
              <w:rPr>
                <w:rFonts w:hint="eastAsia" w:ascii="宋体" w:hAnsi="宋体" w:eastAsia="宋体" w:cs="宋体"/>
                <w:spacing w:val="-5"/>
                <w:w w:val="98"/>
                <w:position w:val="9"/>
                <w:sz w:val="11"/>
                <w:szCs w:val="11"/>
              </w:rPr>
              <w:t>-3</w:t>
            </w:r>
          </w:p>
        </w:tc>
        <w:tc>
          <w:tcPr>
            <w:tcW w:w="1488" w:type="dxa"/>
          </w:tcPr>
          <w:p w14:paraId="443DBE10">
            <w:pPr>
              <w:spacing w:before="60" w:line="190" w:lineRule="auto"/>
              <w:ind w:firstLine="651"/>
              <w:rPr>
                <w:rFonts w:hint="eastAsia" w:ascii="宋体" w:hAnsi="宋体" w:eastAsia="宋体" w:cs="宋体"/>
                <w:sz w:val="22"/>
                <w:szCs w:val="22"/>
              </w:rPr>
            </w:pPr>
            <w:r>
              <w:rPr>
                <w:rFonts w:hint="eastAsia" w:ascii="宋体" w:hAnsi="宋体" w:eastAsia="宋体" w:cs="宋体"/>
                <w:spacing w:val="-3"/>
                <w:sz w:val="22"/>
                <w:szCs w:val="22"/>
              </w:rPr>
              <w:t>99%</w:t>
            </w:r>
          </w:p>
        </w:tc>
      </w:tr>
    </w:tbl>
    <w:p w14:paraId="2BFFC2C6">
      <w:pPr>
        <w:spacing w:before="50" w:line="266" w:lineRule="auto"/>
        <w:ind w:left="498" w:right="551" w:firstLine="12"/>
        <w:rPr>
          <w:rFonts w:hint="eastAsia" w:ascii="宋体" w:hAnsi="宋体" w:eastAsia="宋体" w:cs="宋体"/>
          <w:spacing w:val="-11"/>
          <w:w w:val="94"/>
          <w:sz w:val="24"/>
          <w:szCs w:val="24"/>
        </w:rPr>
      </w:pPr>
      <w:r>
        <w:rPr>
          <w:rFonts w:hint="eastAsia" w:ascii="宋体" w:hAnsi="宋体" w:eastAsia="宋体" w:cs="宋体"/>
          <w:spacing w:val="-10"/>
          <w:w w:val="90"/>
          <w:sz w:val="24"/>
          <w:szCs w:val="24"/>
        </w:rPr>
        <w:t>注：</w:t>
      </w:r>
      <w:r>
        <w:rPr>
          <w:rFonts w:hint="eastAsia" w:ascii="宋体" w:hAnsi="宋体" w:eastAsia="宋体" w:cs="宋体"/>
          <w:spacing w:val="52"/>
          <w:sz w:val="24"/>
          <w:szCs w:val="24"/>
        </w:rPr>
        <w:t xml:space="preserve"> </w:t>
      </w:r>
      <w:r>
        <w:rPr>
          <w:rFonts w:hint="eastAsia" w:ascii="宋体" w:hAnsi="宋体" w:eastAsia="宋体" w:cs="宋体"/>
          <w:spacing w:val="-10"/>
          <w:w w:val="90"/>
          <w:sz w:val="24"/>
          <w:szCs w:val="24"/>
        </w:rPr>
        <w:t>a：</w:t>
      </w:r>
      <w:r>
        <w:rPr>
          <w:rFonts w:hint="eastAsia" w:ascii="宋体" w:hAnsi="宋体" w:eastAsia="宋体" w:cs="宋体"/>
          <w:spacing w:val="33"/>
          <w:sz w:val="24"/>
          <w:szCs w:val="24"/>
        </w:rPr>
        <w:t xml:space="preserve"> </w:t>
      </w:r>
      <w:r>
        <w:rPr>
          <w:rFonts w:hint="eastAsia" w:ascii="宋体" w:hAnsi="宋体" w:eastAsia="宋体" w:cs="宋体"/>
          <w:spacing w:val="-10"/>
          <w:w w:val="90"/>
          <w:sz w:val="24"/>
          <w:szCs w:val="24"/>
        </w:rPr>
        <w:t>《中国能源统计年鉴</w:t>
      </w:r>
      <w:r>
        <w:rPr>
          <w:rFonts w:hint="eastAsia" w:ascii="宋体" w:hAnsi="宋体" w:eastAsia="宋体" w:cs="宋体"/>
          <w:spacing w:val="-60"/>
          <w:sz w:val="24"/>
          <w:szCs w:val="24"/>
        </w:rPr>
        <w:t xml:space="preserve"> </w:t>
      </w:r>
      <w:r>
        <w:rPr>
          <w:rFonts w:hint="eastAsia" w:ascii="宋体" w:hAnsi="宋体" w:eastAsia="宋体" w:cs="宋体"/>
          <w:spacing w:val="-10"/>
          <w:w w:val="90"/>
          <w:sz w:val="24"/>
          <w:szCs w:val="24"/>
        </w:rPr>
        <w:t>2013》</w:t>
      </w:r>
      <w:r>
        <w:rPr>
          <w:rFonts w:hint="eastAsia" w:ascii="宋体" w:hAnsi="宋体" w:eastAsia="宋体" w:cs="宋体"/>
          <w:spacing w:val="33"/>
          <w:sz w:val="24"/>
          <w:szCs w:val="24"/>
        </w:rPr>
        <w:t xml:space="preserve"> </w:t>
      </w:r>
      <w:r>
        <w:rPr>
          <w:rFonts w:hint="eastAsia" w:ascii="宋体" w:hAnsi="宋体" w:eastAsia="宋体" w:cs="宋体"/>
          <w:spacing w:val="-10"/>
          <w:w w:val="90"/>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10"/>
          <w:w w:val="90"/>
          <w:sz w:val="24"/>
          <w:szCs w:val="24"/>
        </w:rPr>
        <w:t>b：</w:t>
      </w:r>
      <w:r>
        <w:rPr>
          <w:rFonts w:hint="eastAsia" w:ascii="宋体" w:hAnsi="宋体" w:eastAsia="宋体" w:cs="宋体"/>
          <w:spacing w:val="34"/>
          <w:sz w:val="24"/>
          <w:szCs w:val="24"/>
        </w:rPr>
        <w:t xml:space="preserve"> </w:t>
      </w:r>
      <w:r>
        <w:rPr>
          <w:rFonts w:hint="eastAsia" w:ascii="宋体" w:hAnsi="宋体" w:eastAsia="宋体" w:cs="宋体"/>
          <w:spacing w:val="-10"/>
          <w:w w:val="90"/>
          <w:sz w:val="24"/>
          <w:szCs w:val="24"/>
        </w:rPr>
        <w:t>《省级温室气体清单指南（试行）》</w:t>
      </w:r>
      <w:r>
        <w:rPr>
          <w:rFonts w:hint="eastAsia" w:ascii="宋体" w:hAnsi="宋体" w:eastAsia="宋体" w:cs="宋体"/>
          <w:spacing w:val="7"/>
          <w:sz w:val="24"/>
          <w:szCs w:val="24"/>
        </w:rPr>
        <w:t xml:space="preserve"> </w:t>
      </w:r>
      <w:r>
        <w:rPr>
          <w:rFonts w:hint="eastAsia" w:ascii="宋体" w:hAnsi="宋体" w:eastAsia="宋体" w:cs="宋体"/>
          <w:spacing w:val="-10"/>
          <w:w w:val="90"/>
          <w:sz w:val="24"/>
          <w:szCs w:val="24"/>
        </w:rPr>
        <w:t>,c：</w:t>
      </w:r>
      <w:r>
        <w:rPr>
          <w:rFonts w:hint="eastAsia" w:ascii="宋体" w:hAnsi="宋体" w:eastAsia="宋体" w:cs="宋体"/>
          <w:sz w:val="24"/>
          <w:szCs w:val="24"/>
        </w:rPr>
        <w:t xml:space="preserve"> </w:t>
      </w:r>
      <w:r>
        <w:rPr>
          <w:rFonts w:hint="eastAsia" w:ascii="宋体" w:hAnsi="宋体" w:eastAsia="宋体" w:cs="宋体"/>
          <w:spacing w:val="-11"/>
          <w:w w:val="94"/>
          <w:sz w:val="24"/>
          <w:szCs w:val="24"/>
        </w:rPr>
        <w:t>《2006年</w:t>
      </w:r>
      <w:r>
        <w:rPr>
          <w:rFonts w:hint="eastAsia" w:ascii="宋体" w:hAnsi="宋体" w:eastAsia="宋体" w:cs="宋体"/>
          <w:spacing w:val="62"/>
          <w:sz w:val="24"/>
          <w:szCs w:val="24"/>
        </w:rPr>
        <w:t xml:space="preserve"> </w:t>
      </w:r>
      <w:r>
        <w:rPr>
          <w:rFonts w:hint="eastAsia" w:ascii="宋体" w:hAnsi="宋体" w:eastAsia="宋体" w:cs="宋体"/>
          <w:spacing w:val="-11"/>
          <w:w w:val="94"/>
          <w:sz w:val="24"/>
          <w:szCs w:val="24"/>
        </w:rPr>
        <w:t>IPCC</w:t>
      </w:r>
      <w:r>
        <w:rPr>
          <w:rFonts w:hint="eastAsia" w:ascii="宋体" w:hAnsi="宋体" w:eastAsia="宋体" w:cs="宋体"/>
          <w:spacing w:val="44"/>
          <w:sz w:val="24"/>
          <w:szCs w:val="24"/>
        </w:rPr>
        <w:t xml:space="preserve"> </w:t>
      </w:r>
      <w:r>
        <w:rPr>
          <w:rFonts w:hint="eastAsia" w:ascii="宋体" w:hAnsi="宋体" w:eastAsia="宋体" w:cs="宋体"/>
          <w:spacing w:val="-11"/>
          <w:w w:val="94"/>
          <w:sz w:val="24"/>
          <w:szCs w:val="24"/>
        </w:rPr>
        <w:t>国家温室气体清单指南》</w:t>
      </w:r>
      <w:r>
        <w:rPr>
          <w:rFonts w:hint="eastAsia" w:ascii="宋体" w:hAnsi="宋体" w:eastAsia="宋体" w:cs="宋体"/>
          <w:sz w:val="24"/>
          <w:szCs w:val="24"/>
        </w:rPr>
        <w:t xml:space="preserve"> </w:t>
      </w:r>
      <w:r>
        <w:rPr>
          <w:rFonts w:hint="eastAsia" w:ascii="宋体" w:hAnsi="宋体" w:eastAsia="宋体" w:cs="宋体"/>
          <w:spacing w:val="-11"/>
          <w:w w:val="94"/>
          <w:sz w:val="24"/>
          <w:szCs w:val="24"/>
        </w:rPr>
        <w:t>，d：</w:t>
      </w:r>
      <w:r>
        <w:rPr>
          <w:rFonts w:hint="eastAsia" w:ascii="宋体" w:hAnsi="宋体" w:eastAsia="宋体" w:cs="宋体"/>
          <w:spacing w:val="24"/>
          <w:sz w:val="24"/>
          <w:szCs w:val="24"/>
        </w:rPr>
        <w:t xml:space="preserve"> </w:t>
      </w:r>
      <w:r>
        <w:rPr>
          <w:rFonts w:hint="eastAsia" w:ascii="宋体" w:hAnsi="宋体" w:eastAsia="宋体" w:cs="宋体"/>
          <w:spacing w:val="-11"/>
          <w:w w:val="94"/>
          <w:sz w:val="24"/>
          <w:szCs w:val="24"/>
        </w:rPr>
        <w:t>《中国温室气体清单研究》</w:t>
      </w:r>
      <w:r>
        <w:rPr>
          <w:rFonts w:hint="eastAsia" w:ascii="宋体" w:hAnsi="宋体" w:eastAsia="宋体" w:cs="宋体"/>
          <w:spacing w:val="-35"/>
          <w:sz w:val="24"/>
          <w:szCs w:val="24"/>
        </w:rPr>
        <w:t xml:space="preserve"> </w:t>
      </w:r>
      <w:r>
        <w:rPr>
          <w:rFonts w:hint="eastAsia" w:ascii="宋体" w:hAnsi="宋体" w:eastAsia="宋体" w:cs="宋体"/>
          <w:spacing w:val="-11"/>
          <w:w w:val="94"/>
          <w:sz w:val="24"/>
          <w:szCs w:val="24"/>
        </w:rPr>
        <w:t>（2007）</w:t>
      </w:r>
    </w:p>
    <w:p w14:paraId="0B14F1B5">
      <w:pPr>
        <w:rPr>
          <w:rFonts w:hint="eastAsia"/>
        </w:rPr>
      </w:pPr>
    </w:p>
    <w:sectPr>
      <w:footerReference r:id="rId4" w:type="default"/>
      <w:pgSz w:w="11910" w:h="16840"/>
      <w:pgMar w:top="1431" w:right="1306" w:bottom="1520" w:left="1312" w:header="0" w:footer="13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497257"/>
      <w:docPartObj>
        <w:docPartGallery w:val="autotext"/>
      </w:docPartObj>
    </w:sdtPr>
    <w:sdtContent>
      <w:p w14:paraId="6D6C2E55">
        <w:pPr>
          <w:pStyle w:val="6"/>
          <w:jc w:val="center"/>
        </w:pPr>
        <w:r>
          <w:fldChar w:fldCharType="begin"/>
        </w:r>
        <w:r>
          <w:instrText xml:space="preserve">PAGE   \* MERGEFORMAT</w:instrText>
        </w:r>
        <w:r>
          <w:fldChar w:fldCharType="separate"/>
        </w:r>
        <w:r>
          <w:rPr>
            <w:lang w:val="zh-CN"/>
          </w:rPr>
          <w:t>1</w:t>
        </w:r>
        <w:r>
          <w:fldChar w:fldCharType="end"/>
        </w:r>
      </w:p>
    </w:sdtContent>
  </w:sdt>
  <w:p w14:paraId="06A168B8">
    <w:pPr>
      <w:spacing w:line="124" w:lineRule="exact"/>
      <w:ind w:firstLine="4264"/>
      <w:rPr>
        <w:rFonts w:ascii="仿宋" w:hAnsi="仿宋" w:eastAsia="仿宋" w:cs="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240429"/>
      <w:docPartObj>
        <w:docPartGallery w:val="autotext"/>
      </w:docPartObj>
    </w:sdtPr>
    <w:sdtContent>
      <w:p w14:paraId="08A333FA">
        <w:pPr>
          <w:pStyle w:val="6"/>
          <w:jc w:val="center"/>
        </w:pPr>
        <w:r>
          <w:fldChar w:fldCharType="begin"/>
        </w:r>
        <w:r>
          <w:instrText xml:space="preserve">PAGE   \* MERGEFORMAT</w:instrText>
        </w:r>
        <w:r>
          <w:fldChar w:fldCharType="separate"/>
        </w:r>
        <w:r>
          <w:rPr>
            <w:lang w:val="zh-CN"/>
          </w:rPr>
          <w:t>6</w:t>
        </w:r>
        <w:r>
          <w:fldChar w:fldCharType="end"/>
        </w:r>
      </w:p>
    </w:sdtContent>
  </w:sdt>
  <w:p w14:paraId="0E73131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VhYjNmZDlhYWFlMDE4NGQ5M2EzNmEzODQ1ODNlNjMifQ=="/>
  </w:docVars>
  <w:rsids>
    <w:rsidRoot w:val="00CB49AD"/>
    <w:rsid w:val="00100D76"/>
    <w:rsid w:val="001F34A6"/>
    <w:rsid w:val="00201836"/>
    <w:rsid w:val="00205740"/>
    <w:rsid w:val="002D04A2"/>
    <w:rsid w:val="00323B89"/>
    <w:rsid w:val="00387A28"/>
    <w:rsid w:val="00395A89"/>
    <w:rsid w:val="004807F4"/>
    <w:rsid w:val="00481B13"/>
    <w:rsid w:val="0051693D"/>
    <w:rsid w:val="00525ADD"/>
    <w:rsid w:val="00572B60"/>
    <w:rsid w:val="005E3DE6"/>
    <w:rsid w:val="006039B4"/>
    <w:rsid w:val="007F1450"/>
    <w:rsid w:val="008329B8"/>
    <w:rsid w:val="0083630D"/>
    <w:rsid w:val="008557C4"/>
    <w:rsid w:val="008D06C2"/>
    <w:rsid w:val="008F2546"/>
    <w:rsid w:val="00923959"/>
    <w:rsid w:val="00961600"/>
    <w:rsid w:val="00974C19"/>
    <w:rsid w:val="00A34226"/>
    <w:rsid w:val="00A57E14"/>
    <w:rsid w:val="00CB49AD"/>
    <w:rsid w:val="00CE5E0A"/>
    <w:rsid w:val="00D01AF4"/>
    <w:rsid w:val="00DF3C90"/>
    <w:rsid w:val="00E362D4"/>
    <w:rsid w:val="00F15D6A"/>
    <w:rsid w:val="00F3308C"/>
    <w:rsid w:val="00F63F5D"/>
    <w:rsid w:val="00F84BB0"/>
    <w:rsid w:val="011E3D92"/>
    <w:rsid w:val="044B7A22"/>
    <w:rsid w:val="07AE1B7B"/>
    <w:rsid w:val="07C763C4"/>
    <w:rsid w:val="085804E7"/>
    <w:rsid w:val="0ADD3B08"/>
    <w:rsid w:val="0BB70F4B"/>
    <w:rsid w:val="0CCA70A5"/>
    <w:rsid w:val="0D35492F"/>
    <w:rsid w:val="0E867B9C"/>
    <w:rsid w:val="0F805B06"/>
    <w:rsid w:val="12A35002"/>
    <w:rsid w:val="12D301BC"/>
    <w:rsid w:val="14CA721A"/>
    <w:rsid w:val="15B050EF"/>
    <w:rsid w:val="164135F1"/>
    <w:rsid w:val="16887B8D"/>
    <w:rsid w:val="19000A49"/>
    <w:rsid w:val="19EB25C4"/>
    <w:rsid w:val="1D092653"/>
    <w:rsid w:val="1F36192E"/>
    <w:rsid w:val="1F740812"/>
    <w:rsid w:val="20A0151E"/>
    <w:rsid w:val="22544D1C"/>
    <w:rsid w:val="24717F77"/>
    <w:rsid w:val="25A852FB"/>
    <w:rsid w:val="27B2002A"/>
    <w:rsid w:val="2AF44CD2"/>
    <w:rsid w:val="2AF67177"/>
    <w:rsid w:val="2B2D2557"/>
    <w:rsid w:val="2D482013"/>
    <w:rsid w:val="2DB15E0A"/>
    <w:rsid w:val="2E47521D"/>
    <w:rsid w:val="2E475382"/>
    <w:rsid w:val="30BF0CEB"/>
    <w:rsid w:val="31F102A7"/>
    <w:rsid w:val="321A4DF1"/>
    <w:rsid w:val="33EF77FC"/>
    <w:rsid w:val="386C3304"/>
    <w:rsid w:val="3C4654B0"/>
    <w:rsid w:val="3C871E5C"/>
    <w:rsid w:val="3C920BB5"/>
    <w:rsid w:val="3F3E6DD2"/>
    <w:rsid w:val="41496E2A"/>
    <w:rsid w:val="47A71846"/>
    <w:rsid w:val="482D16DB"/>
    <w:rsid w:val="48CA201A"/>
    <w:rsid w:val="49CF1BDB"/>
    <w:rsid w:val="4A331709"/>
    <w:rsid w:val="4B1E4CA1"/>
    <w:rsid w:val="4BA544BF"/>
    <w:rsid w:val="58472A2D"/>
    <w:rsid w:val="58584F50"/>
    <w:rsid w:val="59461742"/>
    <w:rsid w:val="596070EF"/>
    <w:rsid w:val="5AE166CA"/>
    <w:rsid w:val="5B0272E6"/>
    <w:rsid w:val="5C3E38A4"/>
    <w:rsid w:val="5C4B4D59"/>
    <w:rsid w:val="62224C0A"/>
    <w:rsid w:val="6AAE1809"/>
    <w:rsid w:val="6C060410"/>
    <w:rsid w:val="6C4D6F79"/>
    <w:rsid w:val="6F0E0416"/>
    <w:rsid w:val="743F09DE"/>
    <w:rsid w:val="77F81EBB"/>
    <w:rsid w:val="7BC34385"/>
    <w:rsid w:val="7CF60710"/>
    <w:rsid w:val="7E4C2952"/>
    <w:rsid w:val="7EC1733C"/>
    <w:rsid w:val="7FA5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link w:val="16"/>
    <w:autoRedefine/>
    <w:qFormat/>
    <w:uiPriority w:val="1"/>
    <w:pPr>
      <w:widowControl w:val="0"/>
      <w:kinsoku/>
      <w:autoSpaceDE/>
      <w:autoSpaceDN/>
      <w:adjustRightInd/>
      <w:snapToGrid/>
      <w:ind w:left="247"/>
      <w:textAlignment w:val="auto"/>
      <w:outlineLvl w:val="2"/>
    </w:pPr>
    <w:rPr>
      <w:rFonts w:ascii="仿宋" w:hAnsi="仿宋" w:eastAsia="仿宋" w:cstheme="minorBidi"/>
      <w:snapToGrid/>
      <w:color w:val="auto"/>
      <w:sz w:val="28"/>
      <w:szCs w:val="28"/>
      <w:lang w:eastAsia="en-US"/>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annotation text"/>
    <w:basedOn w:val="1"/>
    <w:autoRedefine/>
    <w:qFormat/>
    <w:uiPriority w:val="0"/>
    <w:pPr>
      <w:jc w:val="left"/>
    </w:pPr>
  </w:style>
  <w:style w:type="paragraph" w:styleId="5">
    <w:name w:val="Body Text Indent"/>
    <w:basedOn w:val="1"/>
    <w:autoRedefine/>
    <w:unhideWhenUsed/>
    <w:qFormat/>
    <w:uiPriority w:val="0"/>
    <w:pPr>
      <w:ind w:firstLine="420"/>
    </w:pPr>
    <w:rPr>
      <w:szCs w:val="20"/>
    </w:rPr>
  </w:style>
  <w:style w:type="paragraph" w:styleId="6">
    <w:name w:val="footer"/>
    <w:basedOn w:val="1"/>
    <w:link w:val="15"/>
    <w:autoRedefine/>
    <w:qFormat/>
    <w:uiPriority w:val="99"/>
    <w:pPr>
      <w:tabs>
        <w:tab w:val="center" w:pos="4153"/>
        <w:tab w:val="right" w:pos="8306"/>
      </w:tabs>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jc w:val="center"/>
    </w:pPr>
    <w:rPr>
      <w:sz w:val="18"/>
      <w:szCs w:val="18"/>
    </w:rPr>
  </w:style>
  <w:style w:type="paragraph" w:styleId="8">
    <w:name w:val="Body Text First Indent 2"/>
    <w:basedOn w:val="5"/>
    <w:next w:val="1"/>
    <w:autoRedefine/>
    <w:qFormat/>
    <w:uiPriority w:val="0"/>
    <w:pPr>
      <w:ind w:firstLine="200" w:firstLineChars="200"/>
    </w:pPr>
  </w:style>
  <w:style w:type="character" w:styleId="11">
    <w:name w:val="Strong"/>
    <w:basedOn w:val="10"/>
    <w:qFormat/>
    <w:uiPriority w:val="0"/>
    <w:rPr>
      <w:b/>
    </w:rPr>
  </w:style>
  <w:style w:type="paragraph" w:customStyle="1" w:styleId="12">
    <w:name w:val="Fließtext"/>
    <w:basedOn w:val="1"/>
    <w:autoRedefine/>
    <w:qFormat/>
    <w:uiPriority w:val="0"/>
    <w:pPr>
      <w:overflowPunct w:val="0"/>
      <w:autoSpaceDE w:val="0"/>
      <w:autoSpaceDN w:val="0"/>
      <w:adjustRightInd w:val="0"/>
      <w:textAlignment w:val="baseline"/>
    </w:pPr>
    <w:rPr>
      <w:kern w:val="28"/>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页眉 Char"/>
    <w:basedOn w:val="10"/>
    <w:link w:val="7"/>
    <w:autoRedefine/>
    <w:qFormat/>
    <w:uiPriority w:val="0"/>
    <w:rPr>
      <w:rFonts w:ascii="Arial" w:hAnsi="Arial" w:eastAsia="Arial" w:cs="Arial"/>
      <w:snapToGrid w:val="0"/>
      <w:color w:val="000000"/>
      <w:sz w:val="18"/>
      <w:szCs w:val="18"/>
    </w:rPr>
  </w:style>
  <w:style w:type="character" w:customStyle="1" w:styleId="15">
    <w:name w:val="页脚 Char"/>
    <w:basedOn w:val="10"/>
    <w:link w:val="6"/>
    <w:autoRedefine/>
    <w:qFormat/>
    <w:uiPriority w:val="99"/>
    <w:rPr>
      <w:rFonts w:ascii="Arial" w:hAnsi="Arial" w:eastAsia="Arial" w:cs="Arial"/>
      <w:snapToGrid w:val="0"/>
      <w:color w:val="000000"/>
      <w:sz w:val="18"/>
      <w:szCs w:val="18"/>
    </w:rPr>
  </w:style>
  <w:style w:type="character" w:customStyle="1" w:styleId="16">
    <w:name w:val="标题 3 Char"/>
    <w:basedOn w:val="10"/>
    <w:link w:val="2"/>
    <w:autoRedefine/>
    <w:qFormat/>
    <w:uiPriority w:val="1"/>
    <w:rPr>
      <w:rFonts w:ascii="仿宋" w:hAnsi="仿宋" w:eastAsia="仿宋" w:cstheme="minorBidi"/>
      <w:sz w:val="28"/>
      <w:szCs w:val="28"/>
      <w:lang w:eastAsia="en-US"/>
    </w:rPr>
  </w:style>
  <w:style w:type="paragraph" w:customStyle="1" w:styleId="17">
    <w:name w:val="列出段落2"/>
    <w:basedOn w:val="1"/>
    <w:autoRedefine/>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2910</Words>
  <Characters>3798</Characters>
  <Lines>31</Lines>
  <Paragraphs>8</Paragraphs>
  <TotalTime>1</TotalTime>
  <ScaleCrop>false</ScaleCrop>
  <LinksUpToDate>false</LinksUpToDate>
  <CharactersWithSpaces>3880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2021-09-17T08:45:00Z</dcterms:created>
  <dc:creator>Siyang-PC</dc:creator>
  <cp:lastModifiedBy>西西嘻嘻嘻</cp:lastModifiedBy>
  <dcterms:modified xsi:type="dcterms:W3CDTF">2025-04-29T07:00:45Z</dcterms:modified>
  <dc:title>附件7</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2021-10-19T15:00:51Z</vt:filetime>
  </property>
  <property fmtid="{D5CDD505-2E9C-101B-9397-08002B2CF9AE}" pid="4" name="KSOProductBuildVer">
    <vt:lpwstr>2052-12.1.0.20784</vt:lpwstr>
  </property>
  <property fmtid="{D5CDD505-2E9C-101B-9397-08002B2CF9AE}" pid="5" name="ICV">
    <vt:lpwstr>21345928523E47A2BA854794EF4F6792</vt:lpwstr>
  </property>
  <property fmtid="{D5CDD505-2E9C-101B-9397-08002B2CF9AE}" pid="6" name="KSOTemplateDocerSaveRecord">
    <vt:lpwstr>eyJoZGlkIjoiMmQ3YTU3MjE5OTJjMmFhYmFmNDU5YjJiZjY2NWMxYzUiLCJ1c2VySWQiOiIyNTYyODk4MzMifQ==</vt:lpwstr>
  </property>
</Properties>
</file>